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5D3893" w:rsidRPr="00027027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  <w:r w:rsidR="00027027">
        <w:rPr>
          <w:sz w:val="24"/>
          <w:szCs w:val="24"/>
        </w:rPr>
        <w:t xml:space="preserve">,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27027" w:rsidRDefault="00152F0A" w:rsidP="000270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Výsledky v</w:t>
      </w:r>
      <w:r w:rsidR="00194939">
        <w:rPr>
          <w:sz w:val="24"/>
          <w:szCs w:val="24"/>
        </w:rPr>
        <w:t>ýběrové řízení – Rekonstrukce víceúčelového hřiště</w:t>
      </w:r>
    </w:p>
    <w:p w:rsidR="00F50B89" w:rsidRPr="00F50B89" w:rsidRDefault="00F50B89" w:rsidP="00F50B89">
      <w:pPr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27027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B51A21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 xml:space="preserve">.,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152F0A">
        <w:rPr>
          <w:b/>
          <w:sz w:val="24"/>
          <w:szCs w:val="24"/>
        </w:rPr>
        <w:t>44</w:t>
      </w:r>
      <w:r w:rsidR="00027027">
        <w:rPr>
          <w:b/>
          <w:sz w:val="24"/>
          <w:szCs w:val="24"/>
        </w:rPr>
        <w:t>/0</w:t>
      </w:r>
      <w:r w:rsidR="0087692B">
        <w:rPr>
          <w:b/>
          <w:sz w:val="24"/>
          <w:szCs w:val="24"/>
        </w:rPr>
        <w:t>5</w:t>
      </w:r>
      <w:r w:rsidR="00027027">
        <w:rPr>
          <w:b/>
          <w:sz w:val="24"/>
          <w:szCs w:val="24"/>
        </w:rPr>
        <w:t>/20</w:t>
      </w:r>
    </w:p>
    <w:p w:rsidR="0037706D" w:rsidRDefault="00027027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02702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5941" w:rsidRPr="00D95941">
        <w:rPr>
          <w:sz w:val="24"/>
          <w:szCs w:val="24"/>
        </w:rPr>
        <w:t>Výběrové řízení – Rekonstrukce víceúčelového hřiště</w:t>
      </w:r>
      <w:r w:rsidR="00423DBF">
        <w:rPr>
          <w:sz w:val="24"/>
          <w:szCs w:val="24"/>
        </w:rPr>
        <w:t xml:space="preserve"> Bečice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9B2D0B" w:rsidRDefault="00152F0A" w:rsidP="00152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termínu byly doručeny 3 nabídky. Hlavním kritériem byla nejnižší nabídnutá cena.  Všechny nabídky splnily zadání</w:t>
      </w:r>
      <w:r w:rsidR="00CD4CD6">
        <w:rPr>
          <w:sz w:val="24"/>
          <w:szCs w:val="24"/>
        </w:rPr>
        <w:t xml:space="preserve"> výběrového řízení. Nejlevnější</w:t>
      </w:r>
      <w:r>
        <w:rPr>
          <w:sz w:val="24"/>
          <w:szCs w:val="24"/>
        </w:rPr>
        <w:t xml:space="preserve"> nabídnutá cena byla předložena firmou SWIETELSKY stavební s.r.o. s částkou 1.283.153,50 Kč bez DPH. Zastupitelé pověřují starostu obce k podepsání smlouvy o dílo s vítězem řízení.</w:t>
      </w:r>
    </w:p>
    <w:p w:rsidR="000C5119" w:rsidRDefault="000C5119" w:rsidP="000C5119">
      <w:pPr>
        <w:spacing w:after="0" w:line="240" w:lineRule="auto"/>
        <w:rPr>
          <w:sz w:val="24"/>
          <w:szCs w:val="24"/>
        </w:rPr>
      </w:pP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Usnesení</w:t>
      </w:r>
      <w:r w:rsidR="00152F0A">
        <w:rPr>
          <w:b/>
          <w:sz w:val="24"/>
          <w:szCs w:val="24"/>
        </w:rPr>
        <w:t xml:space="preserve"> č.45</w:t>
      </w:r>
      <w:r w:rsidR="0087692B">
        <w:rPr>
          <w:b/>
          <w:sz w:val="24"/>
          <w:szCs w:val="24"/>
        </w:rPr>
        <w:t>/05</w:t>
      </w:r>
      <w:r w:rsidRPr="000C5119">
        <w:rPr>
          <w:b/>
          <w:sz w:val="24"/>
          <w:szCs w:val="24"/>
        </w:rPr>
        <w:t>/20</w:t>
      </w:r>
    </w:p>
    <w:p w:rsidR="000C5119" w:rsidRPr="000C5119" w:rsidRDefault="000C5119" w:rsidP="000C5119">
      <w:pPr>
        <w:spacing w:after="0" w:line="240" w:lineRule="auto"/>
        <w:rPr>
          <w:b/>
          <w:sz w:val="24"/>
          <w:szCs w:val="24"/>
        </w:rPr>
      </w:pPr>
      <w:r w:rsidRPr="000C5119">
        <w:rPr>
          <w:b/>
          <w:sz w:val="24"/>
          <w:szCs w:val="24"/>
        </w:rPr>
        <w:t>Hlasování: pro-7, proti-0, zdržel se-0</w:t>
      </w:r>
    </w:p>
    <w:p w:rsidR="000C5119" w:rsidRDefault="000C5119" w:rsidP="000C5119">
      <w:pPr>
        <w:spacing w:after="0" w:line="240" w:lineRule="auto"/>
        <w:rPr>
          <w:b/>
          <w:sz w:val="24"/>
          <w:szCs w:val="24"/>
        </w:rPr>
      </w:pPr>
    </w:p>
    <w:p w:rsidR="003452F1" w:rsidRDefault="003452F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B91A68" w:rsidRDefault="00152F0A" w:rsidP="00B91A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91A68" w:rsidRPr="00E00AA0">
        <w:rPr>
          <w:sz w:val="24"/>
          <w:szCs w:val="24"/>
        </w:rPr>
        <w:t>ednání zastupite</w:t>
      </w:r>
      <w:r w:rsidR="00C239F6">
        <w:rPr>
          <w:sz w:val="24"/>
          <w:szCs w:val="24"/>
        </w:rPr>
        <w:t>lstva uk</w:t>
      </w:r>
      <w:r w:rsidR="00AF3DC7">
        <w:rPr>
          <w:sz w:val="24"/>
          <w:szCs w:val="24"/>
        </w:rPr>
        <w:t>ončeno starostou v</w:t>
      </w:r>
      <w:bookmarkStart w:id="0" w:name="_GoBack"/>
      <w:bookmarkEnd w:id="0"/>
      <w:r>
        <w:rPr>
          <w:sz w:val="24"/>
          <w:szCs w:val="24"/>
        </w:rPr>
        <w:t xml:space="preserve"> 19:50</w:t>
      </w:r>
      <w:r w:rsidR="00C82D13">
        <w:rPr>
          <w:sz w:val="24"/>
          <w:szCs w:val="24"/>
        </w:rPr>
        <w:t xml:space="preserve"> </w:t>
      </w:r>
      <w:r w:rsidR="00B91A68" w:rsidRPr="00E00AA0">
        <w:rPr>
          <w:sz w:val="24"/>
          <w:szCs w:val="24"/>
        </w:rPr>
        <w:t>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F50B89" w:rsidRDefault="00F50B89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Default="00121D34" w:rsidP="004614DD">
      <w:pPr>
        <w:pStyle w:val="Bezmezer"/>
      </w:pPr>
    </w:p>
    <w:p w:rsidR="00121D34" w:rsidRPr="003452F1" w:rsidRDefault="00121D34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F50B89" w:rsidRPr="003452F1">
        <w:rPr>
          <w:sz w:val="24"/>
          <w:szCs w:val="24"/>
        </w:rPr>
        <w:t>Grohmannová E</w:t>
      </w:r>
      <w:r w:rsidR="00825D2B" w:rsidRPr="003452F1">
        <w:rPr>
          <w:sz w:val="24"/>
          <w:szCs w:val="24"/>
        </w:rPr>
        <w:t>.</w:t>
      </w: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DC02A7" w:rsidRPr="003452F1">
        <w:rPr>
          <w:sz w:val="24"/>
          <w:szCs w:val="24"/>
        </w:rPr>
        <w:t>Zákostelecký V</w:t>
      </w:r>
      <w:r w:rsidRPr="003452F1">
        <w:rPr>
          <w:sz w:val="24"/>
          <w:szCs w:val="24"/>
        </w:rPr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152F0A">
        <w:rPr>
          <w:sz w:val="24"/>
          <w:szCs w:val="24"/>
        </w:rPr>
        <w:t>1.</w:t>
      </w:r>
      <w:r w:rsidR="00500877">
        <w:rPr>
          <w:sz w:val="24"/>
          <w:szCs w:val="24"/>
        </w:rPr>
        <w:t xml:space="preserve"> </w:t>
      </w:r>
      <w:r w:rsidR="00152F0A">
        <w:rPr>
          <w:sz w:val="24"/>
          <w:szCs w:val="24"/>
        </w:rPr>
        <w:t>6</w:t>
      </w:r>
      <w:r w:rsidR="00F50B89">
        <w:rPr>
          <w:sz w:val="24"/>
          <w:szCs w:val="24"/>
        </w:rPr>
        <w:t>. 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3452F1">
        <w:rPr>
          <w:sz w:val="24"/>
          <w:szCs w:val="24"/>
        </w:rPr>
        <w:t xml:space="preserve"> </w:t>
      </w:r>
      <w:r>
        <w:rPr>
          <w:sz w:val="24"/>
          <w:szCs w:val="24"/>
        </w:rPr>
        <w:t>Dvořák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52F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7A" w:rsidRDefault="00E25C7A" w:rsidP="00CC44EF">
      <w:pPr>
        <w:spacing w:after="0" w:line="240" w:lineRule="auto"/>
      </w:pPr>
      <w:r>
        <w:separator/>
      </w:r>
    </w:p>
  </w:endnote>
  <w:endnote w:type="continuationSeparator" w:id="0">
    <w:p w:rsidR="00E25C7A" w:rsidRDefault="00E25C7A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7A" w:rsidRDefault="00E25C7A" w:rsidP="00CC44EF">
      <w:pPr>
        <w:spacing w:after="0" w:line="240" w:lineRule="auto"/>
      </w:pPr>
      <w:r>
        <w:separator/>
      </w:r>
    </w:p>
  </w:footnote>
  <w:footnote w:type="continuationSeparator" w:id="0">
    <w:p w:rsidR="00E25C7A" w:rsidRDefault="00E25C7A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C7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AF3DC7">
      <w:rPr>
        <w:sz w:val="28"/>
        <w:szCs w:val="28"/>
      </w:rPr>
      <w:t> 13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152F0A">
      <w:rPr>
        <w:sz w:val="28"/>
        <w:szCs w:val="28"/>
      </w:rPr>
      <w:t>31</w:t>
    </w:r>
    <w:r w:rsidR="0008067D">
      <w:rPr>
        <w:sz w:val="28"/>
        <w:szCs w:val="28"/>
      </w:rPr>
      <w:t xml:space="preserve">. </w:t>
    </w:r>
    <w:r w:rsidR="00152F0A">
      <w:rPr>
        <w:sz w:val="28"/>
        <w:szCs w:val="28"/>
      </w:rPr>
      <w:t>5</w:t>
    </w:r>
    <w:r w:rsidR="00EC1C19">
      <w:rPr>
        <w:sz w:val="28"/>
        <w:szCs w:val="28"/>
      </w:rPr>
      <w:t>.</w:t>
    </w:r>
    <w:r w:rsidR="0008067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C96"/>
    <w:multiLevelType w:val="hybridMultilevel"/>
    <w:tmpl w:val="14DE0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4"/>
    <w:multiLevelType w:val="hybridMultilevel"/>
    <w:tmpl w:val="9F7A7AE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820"/>
    <w:multiLevelType w:val="hybridMultilevel"/>
    <w:tmpl w:val="7716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2"/>
  </w:num>
  <w:num w:numId="4">
    <w:abstractNumId w:val="7"/>
  </w:num>
  <w:num w:numId="5">
    <w:abstractNumId w:val="31"/>
  </w:num>
  <w:num w:numId="6">
    <w:abstractNumId w:val="15"/>
  </w:num>
  <w:num w:numId="7">
    <w:abstractNumId w:val="28"/>
  </w:num>
  <w:num w:numId="8">
    <w:abstractNumId w:val="2"/>
  </w:num>
  <w:num w:numId="9">
    <w:abstractNumId w:val="14"/>
  </w:num>
  <w:num w:numId="10">
    <w:abstractNumId w:val="29"/>
  </w:num>
  <w:num w:numId="11">
    <w:abstractNumId w:val="23"/>
  </w:num>
  <w:num w:numId="12">
    <w:abstractNumId w:val="6"/>
  </w:num>
  <w:num w:numId="13">
    <w:abstractNumId w:val="26"/>
  </w:num>
  <w:num w:numId="14">
    <w:abstractNumId w:val="11"/>
  </w:num>
  <w:num w:numId="15">
    <w:abstractNumId w:val="24"/>
  </w:num>
  <w:num w:numId="16">
    <w:abstractNumId w:val="36"/>
  </w:num>
  <w:num w:numId="17">
    <w:abstractNumId w:val="4"/>
  </w:num>
  <w:num w:numId="18">
    <w:abstractNumId w:val="19"/>
  </w:num>
  <w:num w:numId="19">
    <w:abstractNumId w:val="25"/>
  </w:num>
  <w:num w:numId="20">
    <w:abstractNumId w:val="18"/>
  </w:num>
  <w:num w:numId="21">
    <w:abstractNumId w:val="13"/>
  </w:num>
  <w:num w:numId="22">
    <w:abstractNumId w:val="34"/>
  </w:num>
  <w:num w:numId="23">
    <w:abstractNumId w:val="33"/>
  </w:num>
  <w:num w:numId="24">
    <w:abstractNumId w:val="22"/>
  </w:num>
  <w:num w:numId="25">
    <w:abstractNumId w:val="30"/>
  </w:num>
  <w:num w:numId="26">
    <w:abstractNumId w:val="9"/>
  </w:num>
  <w:num w:numId="27">
    <w:abstractNumId w:val="21"/>
  </w:num>
  <w:num w:numId="28">
    <w:abstractNumId w:val="3"/>
  </w:num>
  <w:num w:numId="29">
    <w:abstractNumId w:val="27"/>
  </w:num>
  <w:num w:numId="30">
    <w:abstractNumId w:val="5"/>
  </w:num>
  <w:num w:numId="31">
    <w:abstractNumId w:val="32"/>
  </w:num>
  <w:num w:numId="32">
    <w:abstractNumId w:val="1"/>
  </w:num>
  <w:num w:numId="33">
    <w:abstractNumId w:val="10"/>
  </w:num>
  <w:num w:numId="34">
    <w:abstractNumId w:val="20"/>
  </w:num>
  <w:num w:numId="35">
    <w:abstractNumId w:val="16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8067D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C5119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6ABF"/>
    <w:rsid w:val="001303E4"/>
    <w:rsid w:val="00130434"/>
    <w:rsid w:val="00135BCF"/>
    <w:rsid w:val="001419CC"/>
    <w:rsid w:val="00144EDC"/>
    <w:rsid w:val="0014797D"/>
    <w:rsid w:val="00152F0A"/>
    <w:rsid w:val="00153246"/>
    <w:rsid w:val="001620EC"/>
    <w:rsid w:val="00162883"/>
    <w:rsid w:val="001655E5"/>
    <w:rsid w:val="00166AEF"/>
    <w:rsid w:val="00171A7C"/>
    <w:rsid w:val="0019065A"/>
    <w:rsid w:val="00194939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2017D"/>
    <w:rsid w:val="004232F9"/>
    <w:rsid w:val="00423DBF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0877"/>
    <w:rsid w:val="00501BE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9025D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3B81"/>
    <w:rsid w:val="00A0785D"/>
    <w:rsid w:val="00A16B43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151A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82D13"/>
    <w:rsid w:val="00C91E65"/>
    <w:rsid w:val="00C931F9"/>
    <w:rsid w:val="00C93543"/>
    <w:rsid w:val="00CA03DB"/>
    <w:rsid w:val="00CA4650"/>
    <w:rsid w:val="00CA7582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46D2"/>
    <w:rsid w:val="00CF36FA"/>
    <w:rsid w:val="00CF5A71"/>
    <w:rsid w:val="00CF69CA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95941"/>
    <w:rsid w:val="00DC02A7"/>
    <w:rsid w:val="00DC6C4C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25C7A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66921"/>
    <w:rsid w:val="00F75B4B"/>
    <w:rsid w:val="00F80AD3"/>
    <w:rsid w:val="00F829A2"/>
    <w:rsid w:val="00F83CE1"/>
    <w:rsid w:val="00F8481D"/>
    <w:rsid w:val="00F94439"/>
    <w:rsid w:val="00F96163"/>
    <w:rsid w:val="00FA7109"/>
    <w:rsid w:val="00FB7FD5"/>
    <w:rsid w:val="00FC2F51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4BE9-A2B3-4B91-9465-2AC85ABF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91</cp:revision>
  <cp:lastPrinted>2020-06-03T05:24:00Z</cp:lastPrinted>
  <dcterms:created xsi:type="dcterms:W3CDTF">2019-02-12T17:19:00Z</dcterms:created>
  <dcterms:modified xsi:type="dcterms:W3CDTF">2020-06-03T05:28:00Z</dcterms:modified>
</cp:coreProperties>
</file>