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75" w:rsidRPr="00FD6580" w:rsidRDefault="006A556A">
      <w:pPr>
        <w:rPr>
          <w:b/>
          <w:i/>
          <w:u w:val="single"/>
        </w:rPr>
      </w:pPr>
      <w:bookmarkStart w:id="0" w:name="_GoBack"/>
      <w:bookmarkEnd w:id="0"/>
      <w:r w:rsidRPr="00FD6580">
        <w:rPr>
          <w:b/>
          <w:i/>
          <w:u w:val="single"/>
        </w:rPr>
        <w:t>Vážení spoluobčané, chataři, chalupáři,</w:t>
      </w:r>
    </w:p>
    <w:p w:rsidR="005B68BA" w:rsidRPr="00FD6580" w:rsidRDefault="00A8591B">
      <w:pPr>
        <w:rPr>
          <w:i/>
        </w:rPr>
      </w:pPr>
      <w:r>
        <w:rPr>
          <w:i/>
        </w:rPr>
        <w:t xml:space="preserve"> d</w:t>
      </w:r>
      <w:r w:rsidR="00AA2DD7">
        <w:rPr>
          <w:i/>
        </w:rPr>
        <w:t>ovolte mi, abych Vás touto cestou informoval o změnách uklád</w:t>
      </w:r>
      <w:r w:rsidR="00EE7776">
        <w:rPr>
          <w:i/>
        </w:rPr>
        <w:t>ání a svozu odpadu v obci od 1.7</w:t>
      </w:r>
      <w:r w:rsidR="00AA2DD7">
        <w:rPr>
          <w:i/>
        </w:rPr>
        <w:t xml:space="preserve">.2016, které na svém zasedání </w:t>
      </w:r>
      <w:r w:rsidR="00EE7776">
        <w:rPr>
          <w:i/>
        </w:rPr>
        <w:t xml:space="preserve">dne 20.6.2016 </w:t>
      </w:r>
      <w:r w:rsidR="00AA2DD7">
        <w:rPr>
          <w:i/>
        </w:rPr>
        <w:t xml:space="preserve">přijalo </w:t>
      </w:r>
      <w:r w:rsidR="00EE7776">
        <w:rPr>
          <w:i/>
        </w:rPr>
        <w:t>zastupitelstvo změnou vyhlášky 1/2015.</w:t>
      </w:r>
    </w:p>
    <w:p w:rsidR="006C48DA" w:rsidRPr="00FD6580" w:rsidRDefault="00705742">
      <w:pPr>
        <w:rPr>
          <w:i/>
          <w:u w:val="single"/>
        </w:rPr>
      </w:pPr>
      <w:r>
        <w:rPr>
          <w:i/>
          <w:u w:val="single"/>
        </w:rPr>
        <w:t>Nově</w:t>
      </w:r>
      <w:r w:rsidR="00AA2DD7">
        <w:rPr>
          <w:i/>
          <w:u w:val="single"/>
        </w:rPr>
        <w:t>!!!</w:t>
      </w:r>
    </w:p>
    <w:p w:rsidR="00C128BA" w:rsidRDefault="006C48DA" w:rsidP="006C48DA">
      <w:pPr>
        <w:pStyle w:val="Odstavecseseznamem"/>
        <w:numPr>
          <w:ilvl w:val="0"/>
          <w:numId w:val="1"/>
        </w:numPr>
        <w:rPr>
          <w:i/>
        </w:rPr>
      </w:pPr>
      <w:r w:rsidRPr="00C128BA">
        <w:rPr>
          <w:i/>
        </w:rPr>
        <w:t>Komunální odpad je možné uk</w:t>
      </w:r>
      <w:r w:rsidR="00EE7776">
        <w:rPr>
          <w:i/>
        </w:rPr>
        <w:t xml:space="preserve">ládat do kontejnerů </w:t>
      </w:r>
      <w:r w:rsidR="006B5232" w:rsidRPr="00C128BA">
        <w:rPr>
          <w:i/>
        </w:rPr>
        <w:t xml:space="preserve">u </w:t>
      </w:r>
      <w:r w:rsidR="00AA2DD7" w:rsidRPr="00C128BA">
        <w:rPr>
          <w:i/>
        </w:rPr>
        <w:t>hasičské nádrže pod obcí</w:t>
      </w:r>
      <w:r w:rsidR="006B5232" w:rsidRPr="00C128BA">
        <w:rPr>
          <w:i/>
        </w:rPr>
        <w:t>.</w:t>
      </w:r>
      <w:r w:rsidR="00152734" w:rsidRPr="00C128BA">
        <w:rPr>
          <w:i/>
        </w:rPr>
        <w:t xml:space="preserve"> </w:t>
      </w:r>
    </w:p>
    <w:p w:rsidR="006C48DA" w:rsidRPr="00C128BA" w:rsidRDefault="006C48DA" w:rsidP="006C48DA">
      <w:pPr>
        <w:pStyle w:val="Odstavecseseznamem"/>
        <w:numPr>
          <w:ilvl w:val="0"/>
          <w:numId w:val="1"/>
        </w:numPr>
        <w:rPr>
          <w:i/>
        </w:rPr>
      </w:pPr>
      <w:r w:rsidRPr="00C128BA">
        <w:rPr>
          <w:i/>
        </w:rPr>
        <w:t>Bioodpad u nádrže</w:t>
      </w:r>
      <w:r w:rsidR="005B68BA" w:rsidRPr="00C128BA">
        <w:rPr>
          <w:i/>
        </w:rPr>
        <w:t xml:space="preserve"> (paletové ohrazení)</w:t>
      </w:r>
      <w:r w:rsidR="00F90D59" w:rsidRPr="00C128BA">
        <w:rPr>
          <w:i/>
        </w:rPr>
        <w:t>.</w:t>
      </w:r>
      <w:r w:rsidR="00152734" w:rsidRPr="00C128BA">
        <w:rPr>
          <w:i/>
        </w:rPr>
        <w:t xml:space="preserve"> Ostatní dřeviny, případně prkna apod. na hranici vedle. </w:t>
      </w:r>
      <w:r w:rsidR="00152734" w:rsidRPr="00C128BA">
        <w:rPr>
          <w:i/>
          <w:u w:val="single"/>
        </w:rPr>
        <w:t>Nelze ji přehlédnout.</w:t>
      </w:r>
      <w:r w:rsidR="00152734" w:rsidRPr="00C128BA">
        <w:rPr>
          <w:i/>
        </w:rPr>
        <w:t xml:space="preserve"> </w:t>
      </w:r>
    </w:p>
    <w:p w:rsidR="006C48DA" w:rsidRPr="00FD6580" w:rsidRDefault="006B5232" w:rsidP="006C48DA">
      <w:pPr>
        <w:pStyle w:val="Odstavecseseznamem"/>
        <w:numPr>
          <w:ilvl w:val="0"/>
          <w:numId w:val="1"/>
        </w:numPr>
        <w:rPr>
          <w:i/>
        </w:rPr>
      </w:pPr>
      <w:r w:rsidRPr="00FD6580">
        <w:rPr>
          <w:i/>
        </w:rPr>
        <w:t xml:space="preserve">Kovy do kontejneru u </w:t>
      </w:r>
      <w:r w:rsidR="00AA2DD7">
        <w:rPr>
          <w:i/>
        </w:rPr>
        <w:t>hasičské nádrže pod obcí, směr Hartmanice</w:t>
      </w:r>
      <w:r w:rsidR="00F90D59" w:rsidRPr="00FD6580">
        <w:rPr>
          <w:i/>
        </w:rPr>
        <w:t>.</w:t>
      </w:r>
    </w:p>
    <w:p w:rsidR="00F90D59" w:rsidRDefault="00AA2DD7" w:rsidP="006C48DA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Plast, papír, sklo u kapličky a </w:t>
      </w:r>
      <w:r w:rsidRPr="00C128BA">
        <w:rPr>
          <w:b/>
          <w:i/>
          <w:u w:val="single"/>
        </w:rPr>
        <w:t>nově budou přistaveny k hasičské zbrojnici.</w:t>
      </w:r>
    </w:p>
    <w:p w:rsidR="00DE2CBD" w:rsidRDefault="00705742" w:rsidP="00AA2DD7">
      <w:pPr>
        <w:rPr>
          <w:i/>
        </w:rPr>
      </w:pPr>
      <w:r>
        <w:rPr>
          <w:i/>
        </w:rPr>
        <w:t xml:space="preserve"> O</w:t>
      </w:r>
      <w:r w:rsidR="00AA2DD7">
        <w:rPr>
          <w:i/>
        </w:rPr>
        <w:t xml:space="preserve">d července </w:t>
      </w:r>
      <w:r>
        <w:rPr>
          <w:i/>
        </w:rPr>
        <w:t>2016 bude</w:t>
      </w:r>
      <w:r w:rsidRPr="00705742">
        <w:t xml:space="preserve"> </w:t>
      </w:r>
      <w:r w:rsidRPr="00705742">
        <w:rPr>
          <w:b/>
          <w:i/>
          <w:u w:val="single"/>
        </w:rPr>
        <w:t>nově zaveden svoz popelnic</w:t>
      </w:r>
      <w:r>
        <w:rPr>
          <w:i/>
        </w:rPr>
        <w:t xml:space="preserve"> a to každý lichý týden v </w:t>
      </w:r>
      <w:r w:rsidR="00EE7776">
        <w:rPr>
          <w:i/>
        </w:rPr>
        <w:t xml:space="preserve">úterý. </w:t>
      </w:r>
      <w:r>
        <w:rPr>
          <w:i/>
        </w:rPr>
        <w:t xml:space="preserve">První </w:t>
      </w:r>
      <w:r w:rsidR="00AA2DD7">
        <w:rPr>
          <w:i/>
        </w:rPr>
        <w:t xml:space="preserve">svoz </w:t>
      </w:r>
      <w:r>
        <w:rPr>
          <w:i/>
        </w:rPr>
        <w:t>připadá na</w:t>
      </w:r>
      <w:r w:rsidR="00AA2DD7">
        <w:rPr>
          <w:i/>
        </w:rPr>
        <w:t xml:space="preserve"> </w:t>
      </w:r>
      <w:r w:rsidR="00EE7776" w:rsidRPr="00EE7776">
        <w:rPr>
          <w:i/>
          <w:u w:val="double"/>
        </w:rPr>
        <w:t>19</w:t>
      </w:r>
      <w:r w:rsidR="00DE2CBD" w:rsidRPr="00EE7776">
        <w:rPr>
          <w:i/>
          <w:u w:val="double"/>
        </w:rPr>
        <w:t>.7.2016.</w:t>
      </w:r>
      <w:r w:rsidR="00DE2CBD">
        <w:rPr>
          <w:i/>
        </w:rPr>
        <w:t xml:space="preserve"> Záleží </w:t>
      </w:r>
      <w:r w:rsidR="00EE7776">
        <w:rPr>
          <w:i/>
        </w:rPr>
        <w:t xml:space="preserve">individuálně </w:t>
      </w:r>
      <w:r w:rsidR="00DE2CBD">
        <w:rPr>
          <w:i/>
        </w:rPr>
        <w:t xml:space="preserve">na každém, kdo tuto možnost využije. Poplatek schválený </w:t>
      </w:r>
      <w:r w:rsidR="008C10DE">
        <w:rPr>
          <w:i/>
        </w:rPr>
        <w:t>na rok 2016 se nemění. Nabízíme tak možnost využití kontejneru i</w:t>
      </w:r>
      <w:r w:rsidR="00DE2CBD">
        <w:rPr>
          <w:i/>
        </w:rPr>
        <w:t xml:space="preserve"> popelnic, abychom vyšli vstříc požadavkům místních občanů.</w:t>
      </w:r>
    </w:p>
    <w:p w:rsidR="00DE2CBD" w:rsidRPr="008C10DE" w:rsidRDefault="00DE2CBD" w:rsidP="00AA2DD7">
      <w:pPr>
        <w:rPr>
          <w:i/>
          <w:u w:val="single"/>
        </w:rPr>
      </w:pPr>
      <w:r>
        <w:rPr>
          <w:i/>
        </w:rPr>
        <w:t xml:space="preserve">Věříme, že tato rozšířená služba přispěje k lepšímu komfortu ukládání odpadů.  </w:t>
      </w:r>
      <w:r w:rsidR="00C128BA">
        <w:rPr>
          <w:i/>
        </w:rPr>
        <w:t xml:space="preserve">Níže přehled příjmů/výdajů za </w:t>
      </w:r>
      <w:r w:rsidR="008C10DE">
        <w:rPr>
          <w:i/>
        </w:rPr>
        <w:t xml:space="preserve">rok </w:t>
      </w:r>
      <w:r w:rsidR="00C128BA">
        <w:rPr>
          <w:i/>
        </w:rPr>
        <w:t xml:space="preserve">2015. </w:t>
      </w:r>
      <w:r w:rsidR="00C128BA" w:rsidRPr="00F112B7">
        <w:rPr>
          <w:i/>
          <w:u w:val="single"/>
        </w:rPr>
        <w:t>Z tabulky je zřejmé, že třídit se vyplatí.</w:t>
      </w:r>
      <w:r w:rsidR="008C10DE">
        <w:rPr>
          <w:i/>
        </w:rPr>
        <w:t xml:space="preserve"> V současné době</w:t>
      </w:r>
      <w:r w:rsidR="00C128BA">
        <w:rPr>
          <w:i/>
        </w:rPr>
        <w:t xml:space="preserve"> </w:t>
      </w:r>
      <w:r w:rsidR="008C10DE">
        <w:rPr>
          <w:i/>
        </w:rPr>
        <w:t xml:space="preserve">doplácí obec </w:t>
      </w:r>
      <w:r w:rsidR="00C128BA">
        <w:rPr>
          <w:i/>
        </w:rPr>
        <w:t>na jednoho občana</w:t>
      </w:r>
      <w:r w:rsidR="006A67E3">
        <w:rPr>
          <w:i/>
        </w:rPr>
        <w:t xml:space="preserve"> </w:t>
      </w:r>
      <w:r w:rsidR="00C128BA">
        <w:rPr>
          <w:i/>
        </w:rPr>
        <w:t>cca.</w:t>
      </w:r>
      <w:r w:rsidR="006A67E3">
        <w:rPr>
          <w:i/>
        </w:rPr>
        <w:t xml:space="preserve"> 450,- Kč. Do konce roku to bude cca. 650,- Kč a předpoklad 2017 je 950,- Kč. </w:t>
      </w:r>
      <w:r w:rsidR="008C10DE">
        <w:rPr>
          <w:i/>
          <w:u w:val="single"/>
        </w:rPr>
        <w:t xml:space="preserve">Schválený </w:t>
      </w:r>
      <w:r w:rsidR="008C10DE" w:rsidRPr="008C10DE">
        <w:rPr>
          <w:i/>
          <w:u w:val="single"/>
        </w:rPr>
        <w:t>p</w:t>
      </w:r>
      <w:r w:rsidR="006A67E3" w:rsidRPr="008C10DE">
        <w:rPr>
          <w:i/>
          <w:u w:val="single"/>
        </w:rPr>
        <w:t>oplatek na</w:t>
      </w:r>
      <w:r w:rsidR="008C10DE" w:rsidRPr="008C10DE">
        <w:rPr>
          <w:i/>
          <w:u w:val="single"/>
        </w:rPr>
        <w:t xml:space="preserve"> rok</w:t>
      </w:r>
      <w:r w:rsidR="006A67E3" w:rsidRPr="008C10DE">
        <w:rPr>
          <w:i/>
          <w:u w:val="single"/>
        </w:rPr>
        <w:t xml:space="preserve"> 2016 je 400,- Kč na jednoho</w:t>
      </w:r>
      <w:r w:rsidR="008C10DE" w:rsidRPr="008C10DE">
        <w:rPr>
          <w:i/>
          <w:u w:val="single"/>
        </w:rPr>
        <w:t xml:space="preserve"> trvale žijícího občana</w:t>
      </w:r>
      <w:r w:rsidR="006A67E3" w:rsidRPr="008C10DE">
        <w:rPr>
          <w:i/>
          <w:u w:val="single"/>
        </w:rPr>
        <w:t xml:space="preserve"> nad </w:t>
      </w:r>
      <w:r w:rsidR="008C10DE">
        <w:rPr>
          <w:i/>
          <w:u w:val="single"/>
        </w:rPr>
        <w:t>10 let. Věřím, že si většina z nás uvědomuje, že tento poplatek</w:t>
      </w:r>
      <w:r w:rsidR="006A67E3" w:rsidRPr="008C10DE">
        <w:rPr>
          <w:i/>
          <w:u w:val="single"/>
        </w:rPr>
        <w:t xml:space="preserve"> </w:t>
      </w:r>
      <w:r w:rsidR="008C10DE">
        <w:rPr>
          <w:i/>
          <w:u w:val="single"/>
        </w:rPr>
        <w:t>zdaleka nepokryje skutečné výdaje.</w:t>
      </w:r>
      <w:r w:rsidR="00B116EC">
        <w:rPr>
          <w:i/>
          <w:u w:val="single"/>
        </w:rPr>
        <w:t xml:space="preserve"> </w:t>
      </w:r>
      <w:r w:rsidR="008C10DE">
        <w:rPr>
          <w:i/>
          <w:u w:val="single"/>
        </w:rPr>
        <w:t xml:space="preserve"> </w:t>
      </w:r>
    </w:p>
    <w:p w:rsidR="00C128BA" w:rsidRDefault="00C128BA" w:rsidP="00FD6580">
      <w:pPr>
        <w:spacing w:line="240" w:lineRule="auto"/>
      </w:pPr>
      <w:r>
        <w:fldChar w:fldCharType="begin"/>
      </w:r>
      <w:r>
        <w:instrText xml:space="preserve"> LINK </w:instrText>
      </w:r>
      <w:r w:rsidR="0085510E">
        <w:instrText xml:space="preserve">Excel.Sheet.12 "C:\\Users\\dvorakp\\Desktop\\PŘEHLED POPLATKŮ 2015.xlsx" List1!R1C1:R6C4 </w:instrText>
      </w:r>
      <w:r>
        <w:instrText xml:space="preserve">\a \f 4 \h  \* MERGEFORMAT </w:instrText>
      </w:r>
      <w:r>
        <w:fldChar w:fldCharType="separate"/>
      </w:r>
    </w:p>
    <w:tbl>
      <w:tblPr>
        <w:tblW w:w="39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996"/>
        <w:gridCol w:w="956"/>
        <w:gridCol w:w="991"/>
      </w:tblGrid>
      <w:tr w:rsidR="00C128BA" w:rsidRPr="00C128BA" w:rsidTr="00C128BA">
        <w:trPr>
          <w:trHeight w:val="46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2015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PŘÍJEM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VÝDEJ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ROZDÍL</w:t>
            </w:r>
          </w:p>
        </w:tc>
      </w:tr>
      <w:tr w:rsidR="00C128BA" w:rsidRPr="00C128BA" w:rsidTr="00C128BA">
        <w:trPr>
          <w:trHeight w:val="46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EKOKOM</w:t>
            </w:r>
            <w:r w:rsidR="00EE7776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TŘÍDĚNÝ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12532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12190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342</w:t>
            </w:r>
          </w:p>
        </w:tc>
      </w:tr>
      <w:tr w:rsidR="00C128BA" w:rsidRPr="00C128BA" w:rsidTr="00C128BA">
        <w:trPr>
          <w:trHeight w:val="46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8BA" w:rsidRPr="00C128BA" w:rsidRDefault="00F112B7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C128BA"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ASA-NEBEZPEČNÝ ODPAD APOD.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41598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-41598</w:t>
            </w:r>
          </w:p>
        </w:tc>
      </w:tr>
      <w:tr w:rsidR="00C128BA" w:rsidRPr="00C128BA" w:rsidTr="00C128BA">
        <w:trPr>
          <w:trHeight w:val="46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RUMPOLD</w:t>
            </w:r>
            <w:r w:rsidR="00A859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KOMUNÁLNÍ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51645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-51645</w:t>
            </w:r>
          </w:p>
        </w:tc>
      </w:tr>
      <w:tr w:rsidR="00C128BA" w:rsidRPr="00C128BA" w:rsidTr="00C128BA">
        <w:trPr>
          <w:trHeight w:val="46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POPLATKY OBČANÉ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48952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48952</w:t>
            </w:r>
          </w:p>
        </w:tc>
      </w:tr>
      <w:tr w:rsidR="00C128BA" w:rsidRPr="00C128BA" w:rsidTr="00C128BA">
        <w:trPr>
          <w:trHeight w:val="46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-43949</w:t>
            </w:r>
          </w:p>
        </w:tc>
      </w:tr>
    </w:tbl>
    <w:tbl>
      <w:tblPr>
        <w:tblpPr w:leftFromText="141" w:rightFromText="141" w:vertAnchor="text" w:horzAnchor="page" w:tblpX="5966" w:tblpY="-2159"/>
        <w:tblOverlap w:val="never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923"/>
        <w:gridCol w:w="923"/>
        <w:gridCol w:w="923"/>
      </w:tblGrid>
      <w:tr w:rsidR="009D1C48" w:rsidRPr="00C128BA" w:rsidTr="009D1C48">
        <w:trPr>
          <w:trHeight w:val="80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2B7" w:rsidRDefault="00F112B7" w:rsidP="00C128B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PŘEDPOKLAD 2017</w:t>
            </w:r>
            <w:r w:rsidR="00A8591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+</w:t>
            </w:r>
          </w:p>
          <w:p w:rsidR="00C128BA" w:rsidRPr="00C128BA" w:rsidRDefault="00C128BA" w:rsidP="00C128BA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F112B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POPELNICE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59774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-59774</w:t>
            </w:r>
          </w:p>
        </w:tc>
      </w:tr>
      <w:tr w:rsidR="009D1C48" w:rsidRPr="00C128BA" w:rsidTr="009D1C48">
        <w:trPr>
          <w:trHeight w:val="809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  <w:r w:rsidR="00F112B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BA" w:rsidRPr="00C128BA" w:rsidRDefault="00C128BA" w:rsidP="00C128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C128BA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-103723</w:t>
            </w:r>
          </w:p>
        </w:tc>
      </w:tr>
    </w:tbl>
    <w:p w:rsidR="00C128BA" w:rsidRDefault="00C128BA" w:rsidP="00FD6580">
      <w:pPr>
        <w:spacing w:line="240" w:lineRule="auto"/>
        <w:rPr>
          <w:i/>
        </w:rPr>
      </w:pPr>
      <w:r>
        <w:rPr>
          <w:i/>
        </w:rPr>
        <w:fldChar w:fldCharType="end"/>
      </w:r>
    </w:p>
    <w:p w:rsidR="00D81CA6" w:rsidRDefault="00D81CA6" w:rsidP="00FD6580">
      <w:pPr>
        <w:spacing w:line="240" w:lineRule="auto"/>
        <w:rPr>
          <w:i/>
        </w:rPr>
      </w:pPr>
    </w:p>
    <w:p w:rsidR="009D1C48" w:rsidRDefault="00EE7776" w:rsidP="00FD6580">
      <w:pPr>
        <w:spacing w:line="240" w:lineRule="auto"/>
        <w:rPr>
          <w:i/>
        </w:rPr>
      </w:pPr>
      <w:r>
        <w:rPr>
          <w:i/>
        </w:rPr>
        <w:t>Zároveň se Vám dostává do ruky formulář na možné objednání popelnice přes obec. V případě zájmu vyplněný dotazník odevzdejte do obecní schránky u hospody nejpozději do 10.7.2016.</w:t>
      </w:r>
    </w:p>
    <w:p w:rsidR="00152734" w:rsidRPr="00D47B3E" w:rsidRDefault="00E351EA" w:rsidP="00FD6580">
      <w:pPr>
        <w:spacing w:line="240" w:lineRule="auto"/>
        <w:rPr>
          <w:i/>
        </w:rPr>
      </w:pPr>
      <w:r w:rsidRPr="00D47B3E">
        <w:rPr>
          <w:i/>
        </w:rPr>
        <w:t xml:space="preserve">Děkuji </w:t>
      </w:r>
      <w:r w:rsidR="00152734" w:rsidRPr="00D47B3E">
        <w:rPr>
          <w:i/>
        </w:rPr>
        <w:t xml:space="preserve">                                                                                                                                           </w:t>
      </w:r>
    </w:p>
    <w:p w:rsidR="001100CF" w:rsidRPr="00FD6580" w:rsidRDefault="00C23E11" w:rsidP="00FD6580">
      <w:pPr>
        <w:spacing w:after="100" w:afterAutospacing="1" w:line="240" w:lineRule="auto"/>
        <w:rPr>
          <w:i/>
        </w:rPr>
      </w:pPr>
      <w:r w:rsidRPr="00D47B3E">
        <w:rPr>
          <w:i/>
        </w:rPr>
        <w:t>Dvořák Petr</w:t>
      </w:r>
      <w:r w:rsidR="00606006">
        <w:rPr>
          <w:i/>
        </w:rPr>
        <w:t xml:space="preserve">, starosta obce </w:t>
      </w:r>
    </w:p>
    <w:p w:rsidR="00FD6580" w:rsidRPr="006841B1" w:rsidRDefault="00FD6580" w:rsidP="00FD6580">
      <w:pPr>
        <w:spacing w:after="100" w:afterAutospacing="1" w:line="240" w:lineRule="auto"/>
        <w:rPr>
          <w:i/>
          <w:sz w:val="20"/>
          <w:szCs w:val="20"/>
        </w:rPr>
      </w:pPr>
    </w:p>
    <w:p w:rsidR="00123CF4" w:rsidRPr="00E467D6" w:rsidRDefault="00123CF4" w:rsidP="00E467D6">
      <w:pPr>
        <w:rPr>
          <w:sz w:val="24"/>
          <w:szCs w:val="24"/>
        </w:rPr>
      </w:pPr>
    </w:p>
    <w:p w:rsidR="006A556A" w:rsidRDefault="006A556A"/>
    <w:p w:rsidR="006A556A" w:rsidRDefault="006A556A">
      <w:r>
        <w:t xml:space="preserve"> </w:t>
      </w:r>
    </w:p>
    <w:sectPr w:rsidR="006A556A" w:rsidSect="00A13400">
      <w:headerReference w:type="default" r:id="rId9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02" w:rsidRDefault="00213A02" w:rsidP="00472276">
      <w:pPr>
        <w:spacing w:after="0" w:line="240" w:lineRule="auto"/>
      </w:pPr>
      <w:r>
        <w:separator/>
      </w:r>
    </w:p>
  </w:endnote>
  <w:endnote w:type="continuationSeparator" w:id="0">
    <w:p w:rsidR="00213A02" w:rsidRDefault="00213A02" w:rsidP="004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02" w:rsidRDefault="00213A02" w:rsidP="00472276">
      <w:pPr>
        <w:spacing w:after="0" w:line="240" w:lineRule="auto"/>
      </w:pPr>
      <w:r>
        <w:separator/>
      </w:r>
    </w:p>
  </w:footnote>
  <w:footnote w:type="continuationSeparator" w:id="0">
    <w:p w:rsidR="00213A02" w:rsidRDefault="00213A02" w:rsidP="004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66698C3006A44735BDD78DC3051B7C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72276" w:rsidRDefault="00472276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Bečice</w:t>
        </w:r>
      </w:p>
    </w:sdtContent>
  </w:sdt>
  <w:p w:rsidR="00472276" w:rsidRDefault="004722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7DE4"/>
    <w:multiLevelType w:val="hybridMultilevel"/>
    <w:tmpl w:val="CE3AF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6A"/>
    <w:rsid w:val="000210AA"/>
    <w:rsid w:val="0007279F"/>
    <w:rsid w:val="00102FA7"/>
    <w:rsid w:val="001100CF"/>
    <w:rsid w:val="00123CF4"/>
    <w:rsid w:val="00144C66"/>
    <w:rsid w:val="00152734"/>
    <w:rsid w:val="00183E3F"/>
    <w:rsid w:val="0019699D"/>
    <w:rsid w:val="00213A02"/>
    <w:rsid w:val="00214132"/>
    <w:rsid w:val="002273F4"/>
    <w:rsid w:val="002311E9"/>
    <w:rsid w:val="002860EC"/>
    <w:rsid w:val="002A076E"/>
    <w:rsid w:val="002B1F0D"/>
    <w:rsid w:val="00332240"/>
    <w:rsid w:val="00375D25"/>
    <w:rsid w:val="00396802"/>
    <w:rsid w:val="003F2317"/>
    <w:rsid w:val="004543EC"/>
    <w:rsid w:val="00472276"/>
    <w:rsid w:val="004B7E3E"/>
    <w:rsid w:val="004E25B7"/>
    <w:rsid w:val="0050361C"/>
    <w:rsid w:val="00516E71"/>
    <w:rsid w:val="005B68BA"/>
    <w:rsid w:val="005F34CF"/>
    <w:rsid w:val="00606006"/>
    <w:rsid w:val="00622819"/>
    <w:rsid w:val="0068180C"/>
    <w:rsid w:val="006841B1"/>
    <w:rsid w:val="006A556A"/>
    <w:rsid w:val="006A67E3"/>
    <w:rsid w:val="006B5232"/>
    <w:rsid w:val="006C48DA"/>
    <w:rsid w:val="00705742"/>
    <w:rsid w:val="00711D6B"/>
    <w:rsid w:val="00765CEE"/>
    <w:rsid w:val="007A4D31"/>
    <w:rsid w:val="007F0138"/>
    <w:rsid w:val="0082295C"/>
    <w:rsid w:val="00844454"/>
    <w:rsid w:val="0085510E"/>
    <w:rsid w:val="00882D69"/>
    <w:rsid w:val="008C10DE"/>
    <w:rsid w:val="008D7633"/>
    <w:rsid w:val="008F4C15"/>
    <w:rsid w:val="00970B54"/>
    <w:rsid w:val="009C636F"/>
    <w:rsid w:val="009D1C48"/>
    <w:rsid w:val="00A13400"/>
    <w:rsid w:val="00A55430"/>
    <w:rsid w:val="00A570EC"/>
    <w:rsid w:val="00A8591B"/>
    <w:rsid w:val="00A948E0"/>
    <w:rsid w:val="00AA2DD7"/>
    <w:rsid w:val="00AA7ABD"/>
    <w:rsid w:val="00AE12D6"/>
    <w:rsid w:val="00AE2173"/>
    <w:rsid w:val="00B116EC"/>
    <w:rsid w:val="00C068EC"/>
    <w:rsid w:val="00C128BA"/>
    <w:rsid w:val="00C23E11"/>
    <w:rsid w:val="00CC2735"/>
    <w:rsid w:val="00CE7E92"/>
    <w:rsid w:val="00D26675"/>
    <w:rsid w:val="00D47B3E"/>
    <w:rsid w:val="00D5057E"/>
    <w:rsid w:val="00D569D3"/>
    <w:rsid w:val="00D81CA6"/>
    <w:rsid w:val="00DD1505"/>
    <w:rsid w:val="00DE022E"/>
    <w:rsid w:val="00DE2CBD"/>
    <w:rsid w:val="00E351EA"/>
    <w:rsid w:val="00E467D6"/>
    <w:rsid w:val="00EE7776"/>
    <w:rsid w:val="00F027A4"/>
    <w:rsid w:val="00F112B7"/>
    <w:rsid w:val="00F16474"/>
    <w:rsid w:val="00F90D59"/>
    <w:rsid w:val="00FC0018"/>
    <w:rsid w:val="00FC33F0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8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D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276"/>
  </w:style>
  <w:style w:type="paragraph" w:styleId="Zpat">
    <w:name w:val="footer"/>
    <w:basedOn w:val="Normln"/>
    <w:link w:val="Zpat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1D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48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1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D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276"/>
  </w:style>
  <w:style w:type="paragraph" w:styleId="Zpat">
    <w:name w:val="footer"/>
    <w:basedOn w:val="Normln"/>
    <w:link w:val="ZpatChar"/>
    <w:uiPriority w:val="99"/>
    <w:unhideWhenUsed/>
    <w:rsid w:val="0047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1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698C3006A44735BDD78DC3051B7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25BD1-469D-4062-9B38-EE30EE6D2483}"/>
      </w:docPartPr>
      <w:docPartBody>
        <w:p w:rsidR="00641385" w:rsidRDefault="00FA0E35" w:rsidP="00FA0E35">
          <w:pPr>
            <w:pStyle w:val="66698C3006A44735BDD78DC3051B7C7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35"/>
    <w:rsid w:val="00057629"/>
    <w:rsid w:val="000A1C00"/>
    <w:rsid w:val="000D1980"/>
    <w:rsid w:val="00250071"/>
    <w:rsid w:val="00275A92"/>
    <w:rsid w:val="0028365A"/>
    <w:rsid w:val="002A040E"/>
    <w:rsid w:val="00311660"/>
    <w:rsid w:val="00324B19"/>
    <w:rsid w:val="003844D7"/>
    <w:rsid w:val="005C6D17"/>
    <w:rsid w:val="00614CA9"/>
    <w:rsid w:val="00641385"/>
    <w:rsid w:val="00644660"/>
    <w:rsid w:val="006C17D2"/>
    <w:rsid w:val="006E1412"/>
    <w:rsid w:val="00810EFC"/>
    <w:rsid w:val="00B04611"/>
    <w:rsid w:val="00B3205D"/>
    <w:rsid w:val="00CB1118"/>
    <w:rsid w:val="00CE69B1"/>
    <w:rsid w:val="00D24F63"/>
    <w:rsid w:val="00E556E2"/>
    <w:rsid w:val="00E72B58"/>
    <w:rsid w:val="00E937A2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6698C3006A44735BDD78DC3051B7C7E">
    <w:name w:val="66698C3006A44735BDD78DC3051B7C7E"/>
    <w:rsid w:val="00FA0E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6698C3006A44735BDD78DC3051B7C7E">
    <w:name w:val="66698C3006A44735BDD78DC3051B7C7E"/>
    <w:rsid w:val="00FA0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C247-3D52-471D-85B2-BCB5AAB0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Bečice</vt:lpstr>
    </vt:vector>
  </TitlesOfParts>
  <Company>Budějovický Budvar, n.p.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Bečice</dc:title>
  <dc:creator>Dvořák Petr</dc:creator>
  <cp:lastModifiedBy>Dvořák Petr</cp:lastModifiedBy>
  <cp:revision>19</cp:revision>
  <cp:lastPrinted>2016-06-22T05:43:00Z</cp:lastPrinted>
  <dcterms:created xsi:type="dcterms:W3CDTF">2016-06-14T11:41:00Z</dcterms:created>
  <dcterms:modified xsi:type="dcterms:W3CDTF">2016-06-22T05:47:00Z</dcterms:modified>
</cp:coreProperties>
</file>