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1E" w:rsidRPr="00C17985" w:rsidRDefault="0097738E">
      <w:r w:rsidRPr="00C17985">
        <w:t>OBEC BEČICE, IČ: 00581178, Bečice č. 21, 375 01 Týn nad Vltavou</w:t>
      </w:r>
    </w:p>
    <w:p w:rsidR="0097738E" w:rsidRDefault="0097738E">
      <w:pPr>
        <w:rPr>
          <w:u w:val="single"/>
        </w:rPr>
      </w:pPr>
    </w:p>
    <w:p w:rsidR="00C17985" w:rsidRDefault="00C17985">
      <w:pPr>
        <w:rPr>
          <w:u w:val="single"/>
        </w:rPr>
      </w:pPr>
    </w:p>
    <w:p w:rsidR="00C17985" w:rsidRDefault="0097738E" w:rsidP="00C17985">
      <w:pPr>
        <w:spacing w:after="100" w:afterAutospacing="1" w:line="360" w:lineRule="auto"/>
        <w:rPr>
          <w:b/>
          <w:sz w:val="24"/>
          <w:szCs w:val="24"/>
          <w:u w:val="single"/>
        </w:rPr>
      </w:pPr>
      <w:r w:rsidRPr="00C17985">
        <w:rPr>
          <w:b/>
          <w:sz w:val="24"/>
          <w:szCs w:val="24"/>
          <w:u w:val="single"/>
        </w:rPr>
        <w:t>Vyhlášení záměru obce Bečice,</w:t>
      </w:r>
    </w:p>
    <w:p w:rsidR="0097738E" w:rsidRPr="00C17985" w:rsidRDefault="0097738E" w:rsidP="00C17985">
      <w:pPr>
        <w:spacing w:after="100" w:afterAutospacing="1" w:line="360" w:lineRule="auto"/>
        <w:rPr>
          <w:b/>
          <w:sz w:val="24"/>
          <w:szCs w:val="24"/>
          <w:u w:val="single"/>
        </w:rPr>
      </w:pPr>
      <w:r w:rsidRPr="00C17985">
        <w:rPr>
          <w:b/>
          <w:sz w:val="24"/>
          <w:szCs w:val="24"/>
          <w:u w:val="single"/>
        </w:rPr>
        <w:t>pronajmout nebytové prostory-společenské místnosti, včetně sociálního zařízení v Bečicích č. p. 21, za účelem provozování hostinské činnosti.</w:t>
      </w:r>
    </w:p>
    <w:p w:rsidR="0097738E" w:rsidRDefault="0097738E">
      <w:r>
        <w:t>Obec Bečice vyhlašuje záměr pronájmu nebytových prostor, včetně sociálního zařízení v Bečicích č. p. 21 na LV č.</w:t>
      </w:r>
      <w:r w:rsidR="00465FA1">
        <w:t xml:space="preserve"> </w:t>
      </w:r>
      <w:r>
        <w:t>1, katastrální území Bečice</w:t>
      </w:r>
      <w:r w:rsidR="00465FA1">
        <w:t>. V pronajatých prostorách bude provozována hostinská činnost.</w:t>
      </w:r>
    </w:p>
    <w:p w:rsidR="00465FA1" w:rsidRDefault="00465FA1">
      <w:r>
        <w:t xml:space="preserve">Výše uvedené prostory jsou zapsány na listu vlastnictví obce Bečice a vedené na LV </w:t>
      </w:r>
      <w:r w:rsidR="00C17985">
        <w:t>č. 1, katastrální</w:t>
      </w:r>
      <w:r>
        <w:t xml:space="preserve"> území Bečice (797014).</w:t>
      </w:r>
    </w:p>
    <w:p w:rsidR="00465FA1" w:rsidRDefault="00465FA1">
      <w:r>
        <w:t>Výše uvedený záměr zveřejňuje obec dle § 39 odst. 1 zákona č.128/2000 Sb., o obcích a to zveřejněním na úřední desce.</w:t>
      </w:r>
    </w:p>
    <w:p w:rsidR="00465FA1" w:rsidRDefault="00465FA1">
      <w:r>
        <w:t xml:space="preserve">Případní zájemci tohoto záměru se mohou vyjádřit a předložit své nabídky </w:t>
      </w:r>
      <w:r w:rsidR="001F5C1A">
        <w:t xml:space="preserve">do </w:t>
      </w:r>
      <w:r w:rsidR="003077A3">
        <w:t>27. 9. 2015</w:t>
      </w:r>
      <w:r w:rsidR="001F5C1A">
        <w:t>, do 17:00 hodin. Minimální vý</w:t>
      </w:r>
      <w:r w:rsidR="00D42C6D">
        <w:t xml:space="preserve">še nájmu je 5.000,- Kč/ ročně, </w:t>
      </w:r>
      <w:r w:rsidR="001F5C1A">
        <w:t>bez sálu a služeb.</w:t>
      </w:r>
    </w:p>
    <w:p w:rsidR="001F5C1A" w:rsidRDefault="001F5C1A">
      <w:r>
        <w:t>Nabídky lze poslat doporučenou poštou nebo osobně na adresu Obec Bečice, Bečice 21, 375 01 Týn nad Vltavou.</w:t>
      </w:r>
    </w:p>
    <w:p w:rsidR="001F5C1A" w:rsidRDefault="003077A3">
      <w:r>
        <w:t xml:space="preserve">Vyhodnocení případných </w:t>
      </w:r>
      <w:r w:rsidR="001F5C1A">
        <w:t xml:space="preserve">nabídek </w:t>
      </w:r>
      <w:r>
        <w:t>proběhne do 27. 9. 2015</w:t>
      </w:r>
      <w:r w:rsidR="001F5C1A">
        <w:t xml:space="preserve"> na ob</w:t>
      </w:r>
      <w:r w:rsidR="008F2795">
        <w:t xml:space="preserve">ecním </w:t>
      </w:r>
      <w:bookmarkStart w:id="0" w:name="_GoBack"/>
      <w:bookmarkEnd w:id="0"/>
      <w:r w:rsidR="001F5C1A">
        <w:t>úřadě v Bečicích.</w:t>
      </w:r>
    </w:p>
    <w:p w:rsidR="00E96282" w:rsidRDefault="00E96282">
      <w:r>
        <w:t>Bližší informace k dispozici na obecním úřadě, nebo na tel. 602 857 077</w:t>
      </w:r>
    </w:p>
    <w:p w:rsidR="00E96282" w:rsidRDefault="00E96282"/>
    <w:p w:rsidR="00E96282" w:rsidRDefault="00E96282">
      <w:r>
        <w:t xml:space="preserve">V Bečicích dne </w:t>
      </w:r>
      <w:r w:rsidR="003077A3">
        <w:t>1</w:t>
      </w:r>
      <w:r>
        <w:t>.</w:t>
      </w:r>
      <w:r w:rsidR="00C17985">
        <w:t xml:space="preserve"> </w:t>
      </w:r>
      <w:r w:rsidR="003077A3">
        <w:t>9</w:t>
      </w:r>
      <w:r>
        <w:t>.</w:t>
      </w:r>
      <w:r w:rsidR="00C17985">
        <w:t xml:space="preserve"> </w:t>
      </w:r>
      <w:r w:rsidR="003077A3">
        <w:t>2015</w:t>
      </w:r>
    </w:p>
    <w:p w:rsidR="00C17985" w:rsidRDefault="00C17985"/>
    <w:p w:rsidR="00C17985" w:rsidRDefault="00C17985">
      <w:r>
        <w:t>Vyvěšeno:                                                                                        Dvořák Petr</w:t>
      </w:r>
    </w:p>
    <w:p w:rsidR="00C17985" w:rsidRPr="0097738E" w:rsidRDefault="00C17985">
      <w:r>
        <w:t>Sejmuto:                                                                                         starosta obce</w:t>
      </w:r>
    </w:p>
    <w:p w:rsidR="0097738E" w:rsidRPr="0097738E" w:rsidRDefault="0097738E">
      <w:pPr>
        <w:rPr>
          <w:u w:val="single"/>
        </w:rPr>
      </w:pPr>
    </w:p>
    <w:sectPr w:rsidR="0097738E" w:rsidRPr="0097738E" w:rsidSect="0057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8E"/>
    <w:rsid w:val="00122F21"/>
    <w:rsid w:val="001F5C1A"/>
    <w:rsid w:val="0030450B"/>
    <w:rsid w:val="003077A3"/>
    <w:rsid w:val="00465FA1"/>
    <w:rsid w:val="0057211E"/>
    <w:rsid w:val="008F2795"/>
    <w:rsid w:val="0097738E"/>
    <w:rsid w:val="00C17985"/>
    <w:rsid w:val="00D42C6D"/>
    <w:rsid w:val="00E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BA76-9F88-4475-8E31-05423B75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Dvořák Petr</cp:lastModifiedBy>
  <cp:revision>5</cp:revision>
  <dcterms:created xsi:type="dcterms:W3CDTF">2015-09-01T07:50:00Z</dcterms:created>
  <dcterms:modified xsi:type="dcterms:W3CDTF">2015-09-01T14:50:00Z</dcterms:modified>
</cp:coreProperties>
</file>