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447C" w14:textId="77777777" w:rsidR="00670E39" w:rsidRDefault="00F15280" w:rsidP="00670E39">
      <w:r>
        <w:rPr>
          <w:noProof/>
        </w:rPr>
        <w:drawing>
          <wp:anchor distT="0" distB="0" distL="114300" distR="114300" simplePos="0" relativeHeight="251657728" behindDoc="0" locked="0" layoutInCell="1" allowOverlap="1" wp14:anchorId="7B1E6368" wp14:editId="57D887E3">
            <wp:simplePos x="0" y="0"/>
            <wp:positionH relativeFrom="column">
              <wp:posOffset>57150</wp:posOffset>
            </wp:positionH>
            <wp:positionV relativeFrom="paragraph">
              <wp:posOffset>678180</wp:posOffset>
            </wp:positionV>
            <wp:extent cx="783590" cy="908685"/>
            <wp:effectExtent l="0" t="0" r="0" b="0"/>
            <wp:wrapNone/>
            <wp:docPr id="4" name="obrázek 4" descr="Znak města Týn nad Vltavou - barevný - do dopisů - průsvit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města Týn nad Vltavou - barevný - do dopisů - průsvit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10" w:type="dxa"/>
        <w:jc w:val="right"/>
        <w:tblLook w:val="01E0" w:firstRow="1" w:lastRow="1" w:firstColumn="1" w:lastColumn="1" w:noHBand="0" w:noVBand="0"/>
      </w:tblPr>
      <w:tblGrid>
        <w:gridCol w:w="5658"/>
      </w:tblGrid>
      <w:tr w:rsidR="00670E39" w14:paraId="2E264C68" w14:textId="77777777" w:rsidTr="00F55F72">
        <w:trPr>
          <w:trHeight w:val="737"/>
          <w:jc w:val="right"/>
        </w:trPr>
        <w:tc>
          <w:tcPr>
            <w:tcW w:w="5210" w:type="dxa"/>
            <w:shd w:val="clear" w:color="auto" w:fill="auto"/>
          </w:tcPr>
          <w:p w14:paraId="301C3AB7" w14:textId="77777777" w:rsidR="00670E39" w:rsidRPr="00312EC5" w:rsidRDefault="000D27AC" w:rsidP="00312E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MTNVES02595773</w:t>
            </w:r>
          </w:p>
          <w:p w14:paraId="46054716" w14:textId="77777777" w:rsidR="00670E39" w:rsidRPr="00312EC5" w:rsidRDefault="000D27AC" w:rsidP="00312EC5">
            <w:pPr>
              <w:jc w:val="center"/>
              <w:rPr>
                <w:rFonts w:ascii="Free 3 of 9 Extended" w:hAnsi="Free 3 of 9 Extended" w:cs="Arial"/>
                <w:sz w:val="72"/>
                <w:szCs w:val="72"/>
              </w:rPr>
            </w:pPr>
            <w:r>
              <w:rPr>
                <w:rFonts w:ascii="Free 3 of 9 Extended" w:hAnsi="Free 3 of 9 Extended" w:cs="Arial"/>
                <w:sz w:val="72"/>
                <w:szCs w:val="72"/>
              </w:rPr>
              <w:t>MTNVES02595773</w:t>
            </w:r>
          </w:p>
          <w:p w14:paraId="5384F134" w14:textId="77777777" w:rsidR="00670E39" w:rsidRPr="00312EC5" w:rsidRDefault="00670E39" w:rsidP="00312EC5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E4DF692" w14:textId="77777777" w:rsidR="00670E39" w:rsidRDefault="00670E39" w:rsidP="00670E39">
      <w:pPr>
        <w:jc w:val="center"/>
        <w:rPr>
          <w:b/>
          <w:smallCaps/>
          <w:sz w:val="2"/>
          <w:szCs w:val="2"/>
        </w:rPr>
      </w:pPr>
    </w:p>
    <w:tbl>
      <w:tblPr>
        <w:tblW w:w="9867" w:type="dxa"/>
        <w:jc w:val="center"/>
        <w:tblLook w:val="01E0" w:firstRow="1" w:lastRow="1" w:firstColumn="1" w:lastColumn="1" w:noHBand="0" w:noVBand="0"/>
      </w:tblPr>
      <w:tblGrid>
        <w:gridCol w:w="1675"/>
        <w:gridCol w:w="8192"/>
      </w:tblGrid>
      <w:tr w:rsidR="00E72D4A" w:rsidRPr="00312EC5" w14:paraId="198C5DE5" w14:textId="77777777" w:rsidTr="007B7B94">
        <w:trPr>
          <w:trHeight w:hRule="exact" w:val="1134"/>
          <w:jc w:val="center"/>
        </w:trPr>
        <w:tc>
          <w:tcPr>
            <w:tcW w:w="1675" w:type="dxa"/>
            <w:shd w:val="clear" w:color="auto" w:fill="D9D9D9"/>
          </w:tcPr>
          <w:p w14:paraId="5FF8E8C6" w14:textId="77777777" w:rsidR="00E72D4A" w:rsidRDefault="00E72D4A" w:rsidP="007B7B94">
            <w:pPr>
              <w:rPr>
                <w:noProof/>
              </w:rPr>
            </w:pPr>
          </w:p>
        </w:tc>
        <w:tc>
          <w:tcPr>
            <w:tcW w:w="8192" w:type="dxa"/>
            <w:shd w:val="clear" w:color="auto" w:fill="D9D9D9"/>
          </w:tcPr>
          <w:p w14:paraId="6B06D46F" w14:textId="77777777" w:rsidR="00E72D4A" w:rsidRPr="0055121E" w:rsidRDefault="00E72D4A" w:rsidP="007B7B94">
            <w:pPr>
              <w:rPr>
                <w:rFonts w:ascii="Calibri" w:hAnsi="Calibri"/>
                <w:sz w:val="56"/>
                <w:szCs w:val="72"/>
              </w:rPr>
            </w:pPr>
            <w:r w:rsidRPr="0055121E">
              <w:rPr>
                <w:rFonts w:ascii="Calibri" w:hAnsi="Calibri"/>
                <w:sz w:val="56"/>
                <w:szCs w:val="72"/>
              </w:rPr>
              <w:t>Měst</w:t>
            </w:r>
            <w:r w:rsidR="004F6CA5">
              <w:rPr>
                <w:rFonts w:ascii="Calibri" w:hAnsi="Calibri"/>
                <w:sz w:val="56"/>
                <w:szCs w:val="72"/>
              </w:rPr>
              <w:t>ský úřad</w:t>
            </w:r>
            <w:r w:rsidRPr="0055121E">
              <w:rPr>
                <w:rFonts w:ascii="Calibri" w:hAnsi="Calibri"/>
                <w:sz w:val="56"/>
                <w:szCs w:val="72"/>
              </w:rPr>
              <w:t xml:space="preserve"> Týn nad Vltavou</w:t>
            </w:r>
          </w:p>
          <w:p w14:paraId="0010A4BC" w14:textId="77777777" w:rsidR="00E72D4A" w:rsidRPr="0055121E" w:rsidRDefault="000D27AC" w:rsidP="007B7B94">
            <w:pPr>
              <w:rPr>
                <w:rFonts w:ascii="Calibri" w:hAnsi="Calibri"/>
                <w:sz w:val="56"/>
                <w:szCs w:val="72"/>
              </w:rPr>
            </w:pPr>
            <w:r>
              <w:rPr>
                <w:rFonts w:ascii="Calibri" w:hAnsi="Calibri"/>
                <w:sz w:val="28"/>
                <w:szCs w:val="28"/>
              </w:rPr>
              <w:t>odbor vnitřních věcí</w:t>
            </w:r>
          </w:p>
        </w:tc>
      </w:tr>
    </w:tbl>
    <w:p w14:paraId="38FAEA5E" w14:textId="77777777" w:rsidR="00970C8A" w:rsidRDefault="00970C8A" w:rsidP="00670E39">
      <w:pPr>
        <w:rPr>
          <w:rFonts w:ascii="Calibri" w:hAnsi="Calibri" w:cs="Tahoma"/>
          <w:sz w:val="16"/>
          <w:szCs w:val="16"/>
        </w:rPr>
      </w:pPr>
    </w:p>
    <w:p w14:paraId="0CFDE6EC" w14:textId="77777777" w:rsidR="00E72D4A" w:rsidRPr="00B21B0E" w:rsidRDefault="00E72D4A" w:rsidP="00670E39">
      <w:pPr>
        <w:rPr>
          <w:rFonts w:ascii="Calibri" w:hAnsi="Calibri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2101"/>
        <w:gridCol w:w="595"/>
        <w:gridCol w:w="283"/>
        <w:gridCol w:w="5011"/>
        <w:gridCol w:w="283"/>
      </w:tblGrid>
      <w:tr w:rsidR="00F7079B" w:rsidRPr="00474829" w14:paraId="3AE0DCBC" w14:textId="77777777" w:rsidTr="00F55F72">
        <w:trPr>
          <w:trHeight w:hRule="exact" w:val="284"/>
        </w:trPr>
        <w:tc>
          <w:tcPr>
            <w:tcW w:w="1370" w:type="dxa"/>
            <w:shd w:val="clear" w:color="auto" w:fill="auto"/>
          </w:tcPr>
          <w:p w14:paraId="039093AD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  <w:r w:rsidRPr="00474829">
              <w:rPr>
                <w:rFonts w:ascii="Calibri" w:hAnsi="Calibri" w:cs="Tahoma"/>
                <w:sz w:val="18"/>
                <w:szCs w:val="18"/>
              </w:rPr>
              <w:t>Číslo jednací:</w:t>
            </w:r>
          </w:p>
        </w:tc>
        <w:tc>
          <w:tcPr>
            <w:tcW w:w="2105" w:type="dxa"/>
            <w:shd w:val="clear" w:color="auto" w:fill="auto"/>
          </w:tcPr>
          <w:p w14:paraId="5C7E0034" w14:textId="77777777" w:rsidR="00B21B0E" w:rsidRPr="00474829" w:rsidRDefault="000D27AC" w:rsidP="00670E39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MÚT/09983/2022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14:paraId="68DAB91C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C486E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4E7374F5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5AC268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7079B" w:rsidRPr="00474829" w14:paraId="5CB9A390" w14:textId="77777777" w:rsidTr="00F55F72">
        <w:tc>
          <w:tcPr>
            <w:tcW w:w="1370" w:type="dxa"/>
            <w:shd w:val="clear" w:color="auto" w:fill="auto"/>
          </w:tcPr>
          <w:p w14:paraId="5F80E0AD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  <w:r w:rsidRPr="00474829">
              <w:rPr>
                <w:rFonts w:ascii="Calibri" w:hAnsi="Calibri" w:cs="Tahoma"/>
                <w:sz w:val="18"/>
                <w:szCs w:val="18"/>
              </w:rPr>
              <w:t>Spisová značka:</w:t>
            </w:r>
          </w:p>
        </w:tc>
        <w:tc>
          <w:tcPr>
            <w:tcW w:w="2105" w:type="dxa"/>
            <w:shd w:val="clear" w:color="auto" w:fill="auto"/>
          </w:tcPr>
          <w:p w14:paraId="6E383884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14:paraId="7DDD20D4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27414F0A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14:paraId="0F820D60" w14:textId="77777777" w:rsidR="00B21B0E" w:rsidRPr="00474829" w:rsidRDefault="00B21B0E" w:rsidP="00B3656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0B47CE15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7079B" w:rsidRPr="00474829" w14:paraId="7B46D976" w14:textId="77777777" w:rsidTr="00F55F72">
        <w:tc>
          <w:tcPr>
            <w:tcW w:w="1370" w:type="dxa"/>
            <w:shd w:val="clear" w:color="auto" w:fill="auto"/>
          </w:tcPr>
          <w:p w14:paraId="58C4C465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  <w:r w:rsidRPr="00474829">
              <w:rPr>
                <w:rFonts w:ascii="Calibri" w:hAnsi="Calibri" w:cs="Tahoma"/>
                <w:sz w:val="18"/>
                <w:szCs w:val="18"/>
              </w:rPr>
              <w:t>Vaše značka:</w:t>
            </w:r>
          </w:p>
        </w:tc>
        <w:tc>
          <w:tcPr>
            <w:tcW w:w="2105" w:type="dxa"/>
            <w:shd w:val="clear" w:color="auto" w:fill="auto"/>
          </w:tcPr>
          <w:p w14:paraId="0FAF44EA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14:paraId="51F37FE7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57E91EB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63B0A568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AC67A19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7079B" w:rsidRPr="00474829" w14:paraId="12622697" w14:textId="77777777" w:rsidTr="00F55F72">
        <w:tc>
          <w:tcPr>
            <w:tcW w:w="1370" w:type="dxa"/>
            <w:shd w:val="clear" w:color="auto" w:fill="auto"/>
          </w:tcPr>
          <w:p w14:paraId="68116F89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14:paraId="7FF0DBB8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14:paraId="562A12D6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7217249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92A2C7E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1F9ACAC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7079B" w:rsidRPr="00474829" w14:paraId="45E9F7E2" w14:textId="77777777" w:rsidTr="00F55F72">
        <w:tc>
          <w:tcPr>
            <w:tcW w:w="1370" w:type="dxa"/>
            <w:shd w:val="clear" w:color="auto" w:fill="auto"/>
          </w:tcPr>
          <w:p w14:paraId="5A6F3C1B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  <w:r w:rsidRPr="00474829">
              <w:rPr>
                <w:rFonts w:ascii="Calibri" w:hAnsi="Calibri" w:cs="Tahoma"/>
                <w:sz w:val="18"/>
                <w:szCs w:val="18"/>
              </w:rPr>
              <w:t>Vyřizuje:</w:t>
            </w:r>
          </w:p>
        </w:tc>
        <w:tc>
          <w:tcPr>
            <w:tcW w:w="2105" w:type="dxa"/>
            <w:shd w:val="clear" w:color="auto" w:fill="auto"/>
          </w:tcPr>
          <w:p w14:paraId="7861BC0F" w14:textId="77777777" w:rsidR="00B21B0E" w:rsidRPr="004D7E78" w:rsidRDefault="000D27AC" w:rsidP="00670E3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Ing. Jana Havlíková</w:t>
            </w:r>
          </w:p>
        </w:tc>
        <w:tc>
          <w:tcPr>
            <w:tcW w:w="602" w:type="dxa"/>
            <w:shd w:val="clear" w:color="auto" w:fill="auto"/>
          </w:tcPr>
          <w:p w14:paraId="58788D00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3C61517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0123CFE7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5EB7B67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7079B" w:rsidRPr="00474829" w14:paraId="14D65FEA" w14:textId="77777777" w:rsidTr="00F55F72">
        <w:tc>
          <w:tcPr>
            <w:tcW w:w="1370" w:type="dxa"/>
            <w:shd w:val="clear" w:color="auto" w:fill="auto"/>
          </w:tcPr>
          <w:p w14:paraId="3BD779C2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  <w:r w:rsidRPr="00474829">
              <w:rPr>
                <w:rFonts w:ascii="Calibri" w:hAnsi="Calibri" w:cs="Tahoma"/>
                <w:sz w:val="18"/>
                <w:szCs w:val="18"/>
              </w:rPr>
              <w:t>Telefon:</w:t>
            </w:r>
          </w:p>
        </w:tc>
        <w:tc>
          <w:tcPr>
            <w:tcW w:w="2105" w:type="dxa"/>
            <w:shd w:val="clear" w:color="auto" w:fill="auto"/>
          </w:tcPr>
          <w:p w14:paraId="5466ED74" w14:textId="77777777" w:rsidR="00B21B0E" w:rsidRPr="00474829" w:rsidRDefault="000D27AC" w:rsidP="00670E39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385772221</w:t>
            </w:r>
          </w:p>
        </w:tc>
        <w:tc>
          <w:tcPr>
            <w:tcW w:w="602" w:type="dxa"/>
            <w:shd w:val="clear" w:color="auto" w:fill="auto"/>
          </w:tcPr>
          <w:p w14:paraId="0BB05D26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7F244C3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444AB07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962229C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7079B" w:rsidRPr="00474829" w14:paraId="35837081" w14:textId="77777777" w:rsidTr="00F55F72">
        <w:tc>
          <w:tcPr>
            <w:tcW w:w="1370" w:type="dxa"/>
            <w:shd w:val="clear" w:color="auto" w:fill="auto"/>
          </w:tcPr>
          <w:p w14:paraId="7F2A520B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  <w:r w:rsidRPr="00474829">
              <w:rPr>
                <w:rFonts w:ascii="Calibri" w:hAnsi="Calibri" w:cs="Tahoma"/>
                <w:sz w:val="18"/>
                <w:szCs w:val="18"/>
              </w:rPr>
              <w:t>e-mail:</w:t>
            </w:r>
            <w:r w:rsidRPr="00474829">
              <w:rPr>
                <w:rFonts w:ascii="Calibri" w:hAnsi="Calibri" w:cs="Tahoma"/>
                <w:sz w:val="18"/>
                <w:szCs w:val="18"/>
              </w:rPr>
              <w:tab/>
            </w:r>
          </w:p>
        </w:tc>
        <w:tc>
          <w:tcPr>
            <w:tcW w:w="2105" w:type="dxa"/>
            <w:shd w:val="clear" w:color="auto" w:fill="auto"/>
          </w:tcPr>
          <w:p w14:paraId="159A7F7D" w14:textId="77777777" w:rsidR="00B21B0E" w:rsidRPr="00474829" w:rsidRDefault="000D27AC" w:rsidP="00670E39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jana.havlikova@tnv.cz</w:t>
            </w:r>
          </w:p>
        </w:tc>
        <w:tc>
          <w:tcPr>
            <w:tcW w:w="602" w:type="dxa"/>
            <w:shd w:val="clear" w:color="auto" w:fill="auto"/>
          </w:tcPr>
          <w:p w14:paraId="63198BE4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6188D7B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56F897DA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9E65CD1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7079B" w:rsidRPr="00474829" w14:paraId="7B80E884" w14:textId="77777777" w:rsidTr="00F55F72">
        <w:tc>
          <w:tcPr>
            <w:tcW w:w="1370" w:type="dxa"/>
            <w:shd w:val="clear" w:color="auto" w:fill="auto"/>
          </w:tcPr>
          <w:p w14:paraId="0E7FCFA5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14:paraId="584DAB0E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</w:tcPr>
          <w:p w14:paraId="36A8282E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C1A3C5B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58A727C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B56C999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7079B" w:rsidRPr="00474829" w14:paraId="6F1C57A4" w14:textId="77777777" w:rsidTr="00F55F72">
        <w:trPr>
          <w:trHeight w:hRule="exact" w:val="284"/>
        </w:trPr>
        <w:tc>
          <w:tcPr>
            <w:tcW w:w="1370" w:type="dxa"/>
            <w:shd w:val="clear" w:color="auto" w:fill="auto"/>
          </w:tcPr>
          <w:p w14:paraId="1B650C90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  <w:r w:rsidRPr="00474829">
              <w:rPr>
                <w:rFonts w:ascii="Calibri" w:hAnsi="Calibri" w:cs="Tahoma"/>
                <w:sz w:val="18"/>
                <w:szCs w:val="18"/>
              </w:rPr>
              <w:t>Datum:</w:t>
            </w:r>
          </w:p>
        </w:tc>
        <w:tc>
          <w:tcPr>
            <w:tcW w:w="2105" w:type="dxa"/>
            <w:shd w:val="clear" w:color="auto" w:fill="auto"/>
          </w:tcPr>
          <w:p w14:paraId="0E9FA67D" w14:textId="77777777" w:rsidR="00B21B0E" w:rsidRPr="00474829" w:rsidRDefault="00B21B0E" w:rsidP="00670E3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474829">
              <w:rPr>
                <w:rFonts w:ascii="Calibri" w:hAnsi="Calibri" w:cs="Tahoma"/>
                <w:b/>
                <w:iCs/>
                <w:sz w:val="18"/>
                <w:szCs w:val="18"/>
              </w:rPr>
              <w:fldChar w:fldCharType="begin"/>
            </w:r>
            <w:r w:rsidRPr="00474829">
              <w:rPr>
                <w:rFonts w:ascii="Calibri" w:hAnsi="Calibri" w:cs="Tahoma"/>
                <w:b/>
                <w:iCs/>
                <w:sz w:val="18"/>
                <w:szCs w:val="18"/>
              </w:rPr>
              <w:instrText xml:space="preserve"> TIME  \@ "d. MMMM yyyy" </w:instrText>
            </w:r>
            <w:r w:rsidRPr="00474829">
              <w:rPr>
                <w:rFonts w:ascii="Calibri" w:hAnsi="Calibri" w:cs="Tahoma"/>
                <w:b/>
                <w:iCs/>
                <w:sz w:val="18"/>
                <w:szCs w:val="18"/>
              </w:rPr>
              <w:fldChar w:fldCharType="separate"/>
            </w:r>
            <w:r w:rsidR="00E200EE">
              <w:rPr>
                <w:rFonts w:ascii="Calibri" w:hAnsi="Calibri" w:cs="Tahoma"/>
                <w:b/>
                <w:iCs/>
                <w:noProof/>
                <w:sz w:val="18"/>
                <w:szCs w:val="18"/>
              </w:rPr>
              <w:t>29. června 2022</w:t>
            </w:r>
            <w:r w:rsidRPr="00474829">
              <w:rPr>
                <w:rFonts w:ascii="Calibri" w:hAnsi="Calibri" w:cs="Tahoma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14:paraId="1DC2C967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52C8A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457A85D8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95E6" w14:textId="77777777" w:rsidR="00B21B0E" w:rsidRPr="00474829" w:rsidRDefault="00B21B0E" w:rsidP="00670E3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2D5B2C89" w14:textId="77777777" w:rsidR="00670E39" w:rsidRPr="000A4BB5" w:rsidRDefault="00670E39" w:rsidP="00670E39">
      <w:pPr>
        <w:rPr>
          <w:rFonts w:ascii="Calibri" w:hAnsi="Calibri" w:cs="Tahoma"/>
          <w:b/>
          <w:sz w:val="18"/>
          <w:szCs w:val="18"/>
        </w:rPr>
      </w:pPr>
    </w:p>
    <w:p w14:paraId="1DC84449" w14:textId="77777777" w:rsidR="000A4BB5" w:rsidRPr="000A4BB5" w:rsidRDefault="000A4BB5" w:rsidP="00670E39">
      <w:pPr>
        <w:rPr>
          <w:rFonts w:ascii="Calibri" w:hAnsi="Calibri" w:cs="Tahoma"/>
          <w:b/>
          <w:sz w:val="24"/>
          <w:szCs w:val="24"/>
        </w:rPr>
      </w:pPr>
      <w:r w:rsidRPr="000A4BB5">
        <w:rPr>
          <w:rFonts w:ascii="Calibri" w:hAnsi="Calibri" w:cs="Tahoma"/>
          <w:b/>
          <w:sz w:val="24"/>
          <w:szCs w:val="24"/>
        </w:rPr>
        <w:t>Potřebný počet podpisů na peticích</w:t>
      </w:r>
    </w:p>
    <w:p w14:paraId="26F0670F" w14:textId="77777777" w:rsidR="00670E39" w:rsidRPr="00312EC5" w:rsidRDefault="000A4BB5" w:rsidP="00670E39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Městský úřad Týn nad Vltavou dle § 21 odst. 4 zákona 491/2001 Sb., o volbách do zastupitelstev obcí zveřejňuje informaci o potřebném množství podpisů na petici, podporující kandidaturu nezávislého kandidáta a sdružení nezávislých kandidátů pro volby do zastupitelstev obcí, které se budou konat ve dnech 23.9. a 24.9. 2022.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497"/>
        <w:gridCol w:w="1723"/>
        <w:gridCol w:w="2127"/>
        <w:gridCol w:w="2885"/>
      </w:tblGrid>
      <w:tr w:rsidR="000A4BB5" w14:paraId="39A297CB" w14:textId="77777777" w:rsidTr="000A4BB5">
        <w:trPr>
          <w:trHeight w:val="506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E6950" w14:textId="77777777" w:rsidR="000A4BB5" w:rsidRDefault="000A4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0B0B1D" w14:textId="77777777" w:rsidR="000A4BB5" w:rsidRDefault="000A4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6FB6247C" w14:textId="77777777" w:rsidR="000A4BB5" w:rsidRDefault="000A4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A4BB5" w14:paraId="562F0F57" w14:textId="77777777" w:rsidTr="000A4BB5">
        <w:trPr>
          <w:trHeight w:val="348"/>
        </w:trPr>
        <w:tc>
          <w:tcPr>
            <w:tcW w:w="95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A60C35" w14:textId="77777777" w:rsidR="000A4BB5" w:rsidRDefault="000A4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BB5" w14:paraId="6CF768B3" w14:textId="77777777" w:rsidTr="000A4BB5">
        <w:trPr>
          <w:trHeight w:val="69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66C5E63" w14:textId="77777777" w:rsidR="000A4BB5" w:rsidRDefault="000A4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POVÉŘENÝ OBECNÍ ÚŘAD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66DD760" w14:textId="77777777" w:rsidR="000A4BB5" w:rsidRDefault="000A4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REGISTRAČNÍ ÚŘAD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EEC6ECB" w14:textId="77777777" w:rsidR="000A4BB5" w:rsidRDefault="000A4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633151" w14:textId="77777777" w:rsidR="000A4BB5" w:rsidRDefault="000A4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podpisů pro nezávislého kandidáta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B67ECE2" w14:textId="77777777" w:rsidR="000A4BB5" w:rsidRDefault="000A4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podpisů pro sdružení nezávislých kandidátů</w:t>
            </w:r>
          </w:p>
        </w:tc>
      </w:tr>
      <w:tr w:rsidR="000A4BB5" w14:paraId="083D939E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899F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7680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C8E5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Bečice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BC1A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1328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4BB5" w14:paraId="7E5C8E51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BCB6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6150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3A0A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Čenkov u Bechyně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74C4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4297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A4BB5" w14:paraId="07E0A267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B61B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0D3D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86B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Dobšice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EA36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17DE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A4BB5" w14:paraId="580D8CB1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FB8B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F132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BBA4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Dolní Bukovsko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706D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C403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0A4BB5" w14:paraId="5D45D7BC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7D5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6E93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E016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Dražíč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67EF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21A7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A4BB5" w14:paraId="32EB7E0C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3FDB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85D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FF86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Hartmanice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AC6C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5E8F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A4BB5" w14:paraId="32D42C62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73FF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A4BF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2C8D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Horní Kněžeklady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5C3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8795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4BB5" w14:paraId="040FFE85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697F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1F6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7662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Hosty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432E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EA50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A4BB5" w14:paraId="58B4F73F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E6BE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EA3A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9FCA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Chrášťany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F7BB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7143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A4BB5" w14:paraId="3FEAC253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18E9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6122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41EC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Modrá Hůrka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DC23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3003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4BB5" w14:paraId="10BCE69D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ED3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61DE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AD9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Temelín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E193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769B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A4BB5" w14:paraId="30EA3273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D865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7FD9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38C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E926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10E0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547</w:t>
            </w:r>
          </w:p>
        </w:tc>
      </w:tr>
      <w:tr w:rsidR="000A4BB5" w14:paraId="19E6AE9F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2DC9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40DB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B3F4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Všemyslice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596D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6DE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0A4BB5" w14:paraId="550F65B3" w14:textId="77777777" w:rsidTr="000A4BB5">
        <w:trPr>
          <w:trHeight w:val="30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D9C9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CD8F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Týn nad Vltavou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C31C" w14:textId="77777777" w:rsidR="000A4BB5" w:rsidRDefault="000A4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Žimutice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F30B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E029" w14:textId="77777777" w:rsidR="000A4BB5" w:rsidRDefault="000A4B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</w:tbl>
    <w:p w14:paraId="4ABD77F1" w14:textId="77777777" w:rsidR="000A4BB5" w:rsidRPr="00B3656B" w:rsidRDefault="000A4BB5" w:rsidP="00841DF0">
      <w:pPr>
        <w:jc w:val="both"/>
        <w:rPr>
          <w:rFonts w:ascii="Calibri" w:hAnsi="Calibri"/>
          <w:sz w:val="22"/>
          <w:szCs w:val="22"/>
        </w:rPr>
      </w:pPr>
    </w:p>
    <w:p w14:paraId="61AF3250" w14:textId="77777777" w:rsidR="00841DF0" w:rsidRPr="00B3656B" w:rsidRDefault="00841DF0" w:rsidP="00841DF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4400"/>
      </w:tblGrid>
      <w:tr w:rsidR="00841DF0" w:rsidRPr="00F55F72" w14:paraId="3EC5C6E3" w14:textId="77777777" w:rsidTr="007A2026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A1822" w14:textId="77777777" w:rsidR="00F55F72" w:rsidRPr="00FC5710" w:rsidRDefault="000D27AC" w:rsidP="004C4548">
            <w:pPr>
              <w:pStyle w:val="Zkladntextodsazen"/>
              <w:ind w:left="0" w:firstLine="0"/>
              <w:jc w:val="left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Ing. Jana Havlíková</w:t>
            </w:r>
            <w:r w:rsidR="004D7E78" w:rsidRPr="00FC5710">
              <w:rPr>
                <w:rFonts w:ascii="Calibri" w:hAnsi="Calibri" w:cs="Tahoma"/>
                <w:sz w:val="22"/>
              </w:rPr>
              <w:t xml:space="preserve"> </w:t>
            </w:r>
          </w:p>
          <w:p w14:paraId="7EEC877F" w14:textId="77777777" w:rsidR="004C4548" w:rsidRPr="00F55F72" w:rsidRDefault="000D27AC" w:rsidP="004C4548">
            <w:pPr>
              <w:pStyle w:val="Zkladntextodsazen"/>
              <w:ind w:left="0" w:firstLine="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vedoucí odboru vnitřních věcí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5317075A" w14:textId="77777777" w:rsidR="007A2026" w:rsidRDefault="007A202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3581D70C" w14:textId="77777777" w:rsidR="007A2026" w:rsidRDefault="007A202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123A88C" w14:textId="77777777" w:rsidR="00DF564C" w:rsidRDefault="00DF564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005DDBF" w14:textId="77777777" w:rsidR="00DF564C" w:rsidRDefault="00DF564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C18CEE3" w14:textId="77777777" w:rsidR="00841DF0" w:rsidRPr="00F55F72" w:rsidRDefault="007A202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otisk úředního razítka</w:t>
            </w:r>
          </w:p>
        </w:tc>
      </w:tr>
    </w:tbl>
    <w:p w14:paraId="446BC5EF" w14:textId="77777777" w:rsidR="00841DF0" w:rsidRDefault="00841DF0" w:rsidP="007A2026">
      <w:pPr>
        <w:pStyle w:val="Zkladntextodsazen"/>
        <w:ind w:left="0" w:firstLine="0"/>
        <w:rPr>
          <w:rFonts w:ascii="Calibri" w:hAnsi="Calibri" w:cs="Arial"/>
          <w:sz w:val="16"/>
          <w:szCs w:val="16"/>
        </w:rPr>
      </w:pPr>
    </w:p>
    <w:p w14:paraId="759548FF" w14:textId="77777777" w:rsidR="00F55F72" w:rsidRDefault="00F55F72" w:rsidP="00841DF0">
      <w:pPr>
        <w:pStyle w:val="Zkladntextodsazen"/>
        <w:ind w:left="0" w:firstLine="0"/>
        <w:rPr>
          <w:rFonts w:ascii="Calibri" w:hAnsi="Calibri" w:cs="Arial"/>
          <w:sz w:val="16"/>
          <w:szCs w:val="16"/>
        </w:rPr>
      </w:pPr>
    </w:p>
    <w:sectPr w:rsidR="00F55F72" w:rsidSect="00670E39">
      <w:footerReference w:type="default" r:id="rId8"/>
      <w:pgSz w:w="11906" w:h="16838"/>
      <w:pgMar w:top="851" w:right="1134" w:bottom="7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AC80" w14:textId="77777777" w:rsidR="000D27AC" w:rsidRDefault="000D27AC" w:rsidP="00B21B0E">
      <w:r>
        <w:separator/>
      </w:r>
    </w:p>
  </w:endnote>
  <w:endnote w:type="continuationSeparator" w:id="0">
    <w:p w14:paraId="25B14267" w14:textId="77777777" w:rsidR="000D27AC" w:rsidRDefault="000D27AC" w:rsidP="00B2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 3 of 9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5F87" w14:textId="77777777" w:rsidR="00B21B0E" w:rsidRPr="00C916A3" w:rsidRDefault="00B21B0E" w:rsidP="00B21B0E">
    <w:pPr>
      <w:pStyle w:val="Zpat"/>
      <w:pBdr>
        <w:top w:val="single" w:sz="4" w:space="1" w:color="auto"/>
      </w:pBdr>
      <w:jc w:val="center"/>
      <w:rPr>
        <w:rFonts w:ascii="Calibri" w:hAnsi="Calibri"/>
        <w:sz w:val="18"/>
      </w:rPr>
    </w:pPr>
    <w:r w:rsidRPr="00C916A3">
      <w:rPr>
        <w:rFonts w:ascii="Calibri" w:hAnsi="Calibri"/>
        <w:sz w:val="18"/>
      </w:rPr>
      <w:t>Město Týn nad Vltavou, náměstí Míru 2, 375 01 Týn nad Vltavou, tel: 385 772 200, fax: 385 731 624</w:t>
    </w:r>
  </w:p>
  <w:p w14:paraId="2D3BB1A9" w14:textId="77777777" w:rsidR="00B21B0E" w:rsidRPr="00C916A3" w:rsidRDefault="00E200EE" w:rsidP="00B21B0E">
    <w:pPr>
      <w:pStyle w:val="Zpat"/>
      <w:pBdr>
        <w:top w:val="single" w:sz="4" w:space="1" w:color="auto"/>
      </w:pBdr>
      <w:jc w:val="center"/>
      <w:rPr>
        <w:rFonts w:ascii="Calibri" w:hAnsi="Calibri"/>
        <w:sz w:val="18"/>
      </w:rPr>
    </w:pPr>
    <w:hyperlink r:id="rId1" w:history="1">
      <w:r w:rsidR="00B21B0E" w:rsidRPr="00C916A3">
        <w:rPr>
          <w:rStyle w:val="Hypertextovodkaz"/>
          <w:rFonts w:ascii="Calibri" w:hAnsi="Calibri"/>
          <w:sz w:val="18"/>
        </w:rPr>
        <w:t>posta@tnv.cz</w:t>
      </w:r>
    </w:hyperlink>
    <w:r w:rsidR="00B21B0E" w:rsidRPr="00C916A3">
      <w:rPr>
        <w:rFonts w:ascii="Calibri" w:hAnsi="Calibri"/>
        <w:sz w:val="18"/>
      </w:rPr>
      <w:t xml:space="preserve">, </w:t>
    </w:r>
    <w:hyperlink r:id="rId2" w:history="1">
      <w:r w:rsidR="00B21B0E" w:rsidRPr="00C916A3">
        <w:rPr>
          <w:rStyle w:val="Hypertextovodkaz"/>
          <w:rFonts w:ascii="Calibri" w:hAnsi="Calibri"/>
          <w:sz w:val="18"/>
        </w:rPr>
        <w:t>www.tnv.cz</w:t>
      </w:r>
    </w:hyperlink>
    <w:r w:rsidR="00B21B0E" w:rsidRPr="00C916A3">
      <w:rPr>
        <w:rFonts w:ascii="Calibri" w:hAnsi="Calibri"/>
        <w:sz w:val="18"/>
      </w:rPr>
      <w:t>, ID tn8b4c3, IČO: 00245585, DIČ: CZ00245585</w:t>
    </w:r>
  </w:p>
  <w:p w14:paraId="661B5E49" w14:textId="77777777" w:rsidR="00B21B0E" w:rsidRDefault="00B21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0A0B" w14:textId="77777777" w:rsidR="000D27AC" w:rsidRDefault="000D27AC" w:rsidP="00B21B0E">
      <w:r>
        <w:separator/>
      </w:r>
    </w:p>
  </w:footnote>
  <w:footnote w:type="continuationSeparator" w:id="0">
    <w:p w14:paraId="76EBE78B" w14:textId="77777777" w:rsidR="000D27AC" w:rsidRDefault="000D27AC" w:rsidP="00B2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1261"/>
    <w:multiLevelType w:val="hybridMultilevel"/>
    <w:tmpl w:val="7A7ECCF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46F03"/>
    <w:multiLevelType w:val="hybridMultilevel"/>
    <w:tmpl w:val="0DE6A3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2C"/>
    <w:multiLevelType w:val="hybridMultilevel"/>
    <w:tmpl w:val="F3A21318"/>
    <w:lvl w:ilvl="0" w:tplc="4AC6200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D14E4"/>
    <w:multiLevelType w:val="hybridMultilevel"/>
    <w:tmpl w:val="2992367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280990851">
    <w:abstractNumId w:val="0"/>
  </w:num>
  <w:num w:numId="2" w16cid:durableId="1513374367">
    <w:abstractNumId w:val="3"/>
  </w:num>
  <w:num w:numId="3" w16cid:durableId="2084058568">
    <w:abstractNumId w:val="1"/>
  </w:num>
  <w:num w:numId="4" w16cid:durableId="155839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76"/>
    <w:rsid w:val="0001064A"/>
    <w:rsid w:val="00015E84"/>
    <w:rsid w:val="00027D76"/>
    <w:rsid w:val="00035BBF"/>
    <w:rsid w:val="000363EA"/>
    <w:rsid w:val="00054F5F"/>
    <w:rsid w:val="000A4BB5"/>
    <w:rsid w:val="000D27AC"/>
    <w:rsid w:val="00115E28"/>
    <w:rsid w:val="001237A7"/>
    <w:rsid w:val="001411DD"/>
    <w:rsid w:val="00142B61"/>
    <w:rsid w:val="001516BE"/>
    <w:rsid w:val="00161D01"/>
    <w:rsid w:val="0017741A"/>
    <w:rsid w:val="0019001F"/>
    <w:rsid w:val="0019600E"/>
    <w:rsid w:val="001C7AC9"/>
    <w:rsid w:val="00230C68"/>
    <w:rsid w:val="0026744C"/>
    <w:rsid w:val="002C031A"/>
    <w:rsid w:val="002C5929"/>
    <w:rsid w:val="002E77BB"/>
    <w:rsid w:val="002F600B"/>
    <w:rsid w:val="00302082"/>
    <w:rsid w:val="00312AB5"/>
    <w:rsid w:val="00312EC5"/>
    <w:rsid w:val="00355E2A"/>
    <w:rsid w:val="003A003C"/>
    <w:rsid w:val="00442F37"/>
    <w:rsid w:val="004523F3"/>
    <w:rsid w:val="00474829"/>
    <w:rsid w:val="004976C8"/>
    <w:rsid w:val="004C4548"/>
    <w:rsid w:val="004D7E78"/>
    <w:rsid w:val="004E3AE3"/>
    <w:rsid w:val="004F6CA5"/>
    <w:rsid w:val="005054FB"/>
    <w:rsid w:val="0052470E"/>
    <w:rsid w:val="00560727"/>
    <w:rsid w:val="005A32E5"/>
    <w:rsid w:val="005A4369"/>
    <w:rsid w:val="005A7A57"/>
    <w:rsid w:val="005B665F"/>
    <w:rsid w:val="005F123F"/>
    <w:rsid w:val="00606D7C"/>
    <w:rsid w:val="006114BF"/>
    <w:rsid w:val="00660032"/>
    <w:rsid w:val="00667FA4"/>
    <w:rsid w:val="00670E39"/>
    <w:rsid w:val="00672B56"/>
    <w:rsid w:val="006852D9"/>
    <w:rsid w:val="006C3A54"/>
    <w:rsid w:val="006E08F0"/>
    <w:rsid w:val="006E65A2"/>
    <w:rsid w:val="00715C36"/>
    <w:rsid w:val="007332D3"/>
    <w:rsid w:val="007452E6"/>
    <w:rsid w:val="00782211"/>
    <w:rsid w:val="007A2026"/>
    <w:rsid w:val="007A2B8B"/>
    <w:rsid w:val="007B10AA"/>
    <w:rsid w:val="007B7B94"/>
    <w:rsid w:val="007E4AB9"/>
    <w:rsid w:val="00814E21"/>
    <w:rsid w:val="00841DF0"/>
    <w:rsid w:val="00851902"/>
    <w:rsid w:val="008D0B19"/>
    <w:rsid w:val="00957E5B"/>
    <w:rsid w:val="00970C8A"/>
    <w:rsid w:val="00983F8B"/>
    <w:rsid w:val="0099657A"/>
    <w:rsid w:val="009D69BA"/>
    <w:rsid w:val="009E2968"/>
    <w:rsid w:val="009E7BE6"/>
    <w:rsid w:val="00A17583"/>
    <w:rsid w:val="00A71F58"/>
    <w:rsid w:val="00AE4802"/>
    <w:rsid w:val="00B028FC"/>
    <w:rsid w:val="00B1584A"/>
    <w:rsid w:val="00B16D56"/>
    <w:rsid w:val="00B21B0E"/>
    <w:rsid w:val="00B3656B"/>
    <w:rsid w:val="00BA6478"/>
    <w:rsid w:val="00BB2F39"/>
    <w:rsid w:val="00BC04C9"/>
    <w:rsid w:val="00BD77EB"/>
    <w:rsid w:val="00C04B80"/>
    <w:rsid w:val="00C264CF"/>
    <w:rsid w:val="00C27E38"/>
    <w:rsid w:val="00C5239D"/>
    <w:rsid w:val="00C67897"/>
    <w:rsid w:val="00C83F23"/>
    <w:rsid w:val="00C86B44"/>
    <w:rsid w:val="00C916A3"/>
    <w:rsid w:val="00D049AF"/>
    <w:rsid w:val="00D05C52"/>
    <w:rsid w:val="00D454BF"/>
    <w:rsid w:val="00DA00F0"/>
    <w:rsid w:val="00DA5183"/>
    <w:rsid w:val="00DF3570"/>
    <w:rsid w:val="00DF564C"/>
    <w:rsid w:val="00E200EE"/>
    <w:rsid w:val="00E21DA4"/>
    <w:rsid w:val="00E327E4"/>
    <w:rsid w:val="00E72D4A"/>
    <w:rsid w:val="00E97A7E"/>
    <w:rsid w:val="00EA6C34"/>
    <w:rsid w:val="00EB2423"/>
    <w:rsid w:val="00EC3820"/>
    <w:rsid w:val="00F15280"/>
    <w:rsid w:val="00F42B17"/>
    <w:rsid w:val="00F55F72"/>
    <w:rsid w:val="00F7079B"/>
    <w:rsid w:val="00FC2B2B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7711F"/>
  <w15:chartTrackingRefBased/>
  <w15:docId w15:val="{8D401794-C3FC-4AB7-8643-9AF926E1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jc w:val="both"/>
      <w:outlineLvl w:val="0"/>
    </w:pPr>
    <w:rPr>
      <w:rFonts w:ascii="Arial" w:hAnsi="Arial"/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pPr>
      <w:keepNext/>
      <w:ind w:left="708" w:firstLine="708"/>
      <w:jc w:val="both"/>
      <w:outlineLvl w:val="2"/>
    </w:pPr>
    <w:rPr>
      <w:rFonts w:ascii="Arial" w:hAnsi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851" w:hanging="142"/>
      <w:jc w:val="both"/>
    </w:pPr>
    <w:rPr>
      <w:rFonts w:ascii="Arial" w:hAnsi="Arial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C6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21B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1B0E"/>
  </w:style>
  <w:style w:type="paragraph" w:styleId="Zpat">
    <w:name w:val="footer"/>
    <w:basedOn w:val="Normln"/>
    <w:link w:val="ZpatChar"/>
    <w:uiPriority w:val="99"/>
    <w:rsid w:val="00B21B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B0E"/>
  </w:style>
  <w:style w:type="character" w:customStyle="1" w:styleId="ZkladntextodsazenChar">
    <w:name w:val="Základní text odsazený Char"/>
    <w:link w:val="Zkladntextodsazen"/>
    <w:rsid w:val="00442F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v.cz" TargetMode="External"/><Relationship Id="rId1" Type="http://schemas.openxmlformats.org/officeDocument/2006/relationships/hyperlink" Target="mailto:posta@tn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1240</Characters>
  <Application>Microsoft Office Word</Application>
  <DocSecurity>0</DocSecurity>
  <Lines>164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TÝN NAD VLTAVOU</vt:lpstr>
    </vt:vector>
  </TitlesOfParts>
  <Company>MěÚ Týn nad Vltavou</Company>
  <LinksUpToDate>false</LinksUpToDate>
  <CharactersWithSpaces>1389</CharactersWithSpaces>
  <SharedDoc>false</SharedDoc>
  <HLinks>
    <vt:vector size="12" baseType="variant"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http://www.tnv.cz/</vt:lpwstr>
      </vt:variant>
      <vt:variant>
        <vt:lpwstr/>
      </vt:variant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mailto:posta@tnv.cz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TÝN NAD VLTAVOU</dc:title>
  <dc:subject/>
  <dc:creator>LocalAdmin</dc:creator>
  <cp:keywords/>
  <dc:description>Sem klepněte a doplňte datum</dc:description>
  <cp:lastModifiedBy>Dvořák Petr</cp:lastModifiedBy>
  <cp:revision>2</cp:revision>
  <cp:lastPrinted>2006-10-18T09:22:00Z</cp:lastPrinted>
  <dcterms:created xsi:type="dcterms:W3CDTF">2022-06-29T14:03:00Z</dcterms:created>
  <dcterms:modified xsi:type="dcterms:W3CDTF">2022-06-29T14:03:00Z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f34948-cb2f-4c54-b6cd-023be90cc090_Enabled">
    <vt:lpwstr>true</vt:lpwstr>
  </property>
  <property fmtid="{D5CDD505-2E9C-101B-9397-08002B2CF9AE}" pid="3" name="MSIP_Label_f9f34948-cb2f-4c54-b6cd-023be90cc090_SetDate">
    <vt:lpwstr>2022-06-29T14:02:54Z</vt:lpwstr>
  </property>
  <property fmtid="{D5CDD505-2E9C-101B-9397-08002B2CF9AE}" pid="4" name="MSIP_Label_f9f34948-cb2f-4c54-b6cd-023be90cc090_Method">
    <vt:lpwstr>Privileged</vt:lpwstr>
  </property>
  <property fmtid="{D5CDD505-2E9C-101B-9397-08002B2CF9AE}" pid="5" name="MSIP_Label_f9f34948-cb2f-4c54-b6cd-023be90cc090_Name">
    <vt:lpwstr>Veřejné</vt:lpwstr>
  </property>
  <property fmtid="{D5CDD505-2E9C-101B-9397-08002B2CF9AE}" pid="6" name="MSIP_Label_f9f34948-cb2f-4c54-b6cd-023be90cc090_SiteId">
    <vt:lpwstr>364a85f4-122c-4f80-a784-07cf5e31f112</vt:lpwstr>
  </property>
  <property fmtid="{D5CDD505-2E9C-101B-9397-08002B2CF9AE}" pid="7" name="MSIP_Label_f9f34948-cb2f-4c54-b6cd-023be90cc090_ActionId">
    <vt:lpwstr>04f9db31-9f96-4225-8463-adeacb55ef9e</vt:lpwstr>
  </property>
  <property fmtid="{D5CDD505-2E9C-101B-9397-08002B2CF9AE}" pid="8" name="MSIP_Label_f9f34948-cb2f-4c54-b6cd-023be90cc090_ContentBits">
    <vt:lpwstr>0</vt:lpwstr>
  </property>
  <property fmtid="{D5CDD505-2E9C-101B-9397-08002B2CF9AE}" pid="9" name="budvar-DocumentTagging.ClassificationMark.P00">
    <vt:lpwstr>&lt;ClassificationMark xmlns:xsd="http://www.w3.org/2001/XMLSchema" xmlns:xsi="http://www.w3.org/2001/XMLSchema-instance" class="C0" position="TopRight" marginX="0" marginY="0" classifiedOn="2022-06-29T16:03:03.3637965+02:00" showPrintedBy="false" showP</vt:lpwstr>
  </property>
  <property fmtid="{D5CDD505-2E9C-101B-9397-08002B2CF9AE}" pid="10" name="budvar-DocumentTagging.ClassificationMark.P01">
    <vt:lpwstr>rintDate="false" language="cs" ApplicationVersion="Microsoft Word, 16.0" addinVersion="6.0.14.8" template="BUDVAR"&gt;&lt;history bulk="false" class="Veřejné" code="C0" user="BUDVAR\dvorakp" date="2022-06-29T16:03:03.4316515+02:00" /&gt;&lt;/ClassificationMark&gt;</vt:lpwstr>
  </property>
  <property fmtid="{D5CDD505-2E9C-101B-9397-08002B2CF9AE}" pid="11" name="budvar-DocumentTagging.ClassificationMark">
    <vt:lpwstr>￼PARTS:2</vt:lpwstr>
  </property>
  <property fmtid="{D5CDD505-2E9C-101B-9397-08002B2CF9AE}" pid="12" name="budvar-DocumentClasification">
    <vt:lpwstr>Veřejné</vt:lpwstr>
  </property>
  <property fmtid="{D5CDD505-2E9C-101B-9397-08002B2CF9AE}" pid="13" name="budvar-dlp">
    <vt:lpwstr>budvar-dlp:TAG_SEC_C0</vt:lpwstr>
  </property>
</Properties>
</file>